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C" w:rsidRDefault="00800C1C" w:rsidP="00800C1C">
      <w:pPr>
        <w:tabs>
          <w:tab w:val="left" w:pos="708"/>
          <w:tab w:val="left" w:pos="2220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</w:rPr>
      </w:pPr>
      <w:r>
        <w:rPr>
          <w:rFonts w:eastAsia="Times New Roman"/>
          <w:kern w:val="32"/>
          <w:sz w:val="26"/>
          <w:szCs w:val="26"/>
        </w:rPr>
        <w:t xml:space="preserve">          </w:t>
      </w:r>
      <w:r>
        <w:rPr>
          <w:rFonts w:eastAsia="Times New Roman"/>
          <w:b/>
        </w:rPr>
        <w:t>АДМИНИСТРАЦИЯ</w:t>
      </w:r>
    </w:p>
    <w:p w:rsidR="00800C1C" w:rsidRDefault="00800C1C" w:rsidP="00800C1C">
      <w:pPr>
        <w:widowControl w:val="0"/>
        <w:numPr>
          <w:ilvl w:val="0"/>
          <w:numId w:val="15"/>
        </w:numPr>
        <w:suppressAutoHyphens/>
        <w:jc w:val="center"/>
        <w:rPr>
          <w:rFonts w:eastAsia="Times New Roman"/>
          <w:b/>
          <w:spacing w:val="40"/>
          <w:sz w:val="40"/>
          <w:szCs w:val="40"/>
        </w:rPr>
      </w:pPr>
      <w:r>
        <w:rPr>
          <w:rFonts w:eastAsia="Times New Roman"/>
          <w:b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CE3006" w:rsidRDefault="00800C1C" w:rsidP="00800C1C">
      <w:pPr>
        <w:ind w:left="2940"/>
        <w:rPr>
          <w:sz w:val="20"/>
          <w:szCs w:val="20"/>
        </w:rPr>
      </w:pPr>
      <w:r>
        <w:rPr>
          <w:rFonts w:eastAsia="Times New Roman"/>
          <w:b/>
          <w:spacing w:val="40"/>
          <w:sz w:val="40"/>
          <w:szCs w:val="40"/>
        </w:rPr>
        <w:t>ПОСТАНОВЛЕНИЕ</w:t>
      </w:r>
    </w:p>
    <w:p w:rsidR="00CE3006" w:rsidRDefault="00CE3006">
      <w:pPr>
        <w:spacing w:line="319" w:lineRule="exact"/>
        <w:rPr>
          <w:sz w:val="24"/>
          <w:szCs w:val="24"/>
        </w:rPr>
      </w:pPr>
    </w:p>
    <w:p w:rsidR="00CE3006" w:rsidRPr="00286CDE" w:rsidRDefault="002C00F1" w:rsidP="002C00F1">
      <w:pPr>
        <w:tabs>
          <w:tab w:val="left" w:pos="884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</w:t>
      </w:r>
      <w:r w:rsidR="00AD78FA">
        <w:rPr>
          <w:rFonts w:eastAsia="Times New Roman"/>
          <w:b/>
          <w:sz w:val="28"/>
          <w:szCs w:val="28"/>
        </w:rPr>
        <w:t>10.10</w:t>
      </w:r>
      <w:r w:rsidR="00BA7629">
        <w:rPr>
          <w:rFonts w:eastAsia="Times New Roman"/>
          <w:b/>
          <w:sz w:val="28"/>
          <w:szCs w:val="28"/>
        </w:rPr>
        <w:t>.202</w:t>
      </w:r>
      <w:r w:rsidR="00985DA4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</w:t>
      </w:r>
      <w:r w:rsidR="00800C1C" w:rsidRPr="00286CDE">
        <w:rPr>
          <w:rFonts w:eastAsia="Times New Roman"/>
          <w:b/>
          <w:sz w:val="28"/>
          <w:szCs w:val="28"/>
        </w:rPr>
        <w:t>№</w:t>
      </w:r>
      <w:r>
        <w:rPr>
          <w:rFonts w:eastAsia="Times New Roman"/>
          <w:b/>
          <w:sz w:val="28"/>
          <w:szCs w:val="28"/>
        </w:rPr>
        <w:t xml:space="preserve"> </w:t>
      </w:r>
      <w:r w:rsidR="00AD78FA">
        <w:rPr>
          <w:rFonts w:eastAsia="Times New Roman"/>
          <w:b/>
          <w:sz w:val="28"/>
          <w:szCs w:val="28"/>
        </w:rPr>
        <w:t>7</w:t>
      </w:r>
      <w:r w:rsidR="00BA7629">
        <w:rPr>
          <w:rFonts w:eastAsia="Times New Roman"/>
          <w:b/>
          <w:sz w:val="28"/>
          <w:szCs w:val="28"/>
        </w:rPr>
        <w:t>9</w:t>
      </w:r>
    </w:p>
    <w:tbl>
      <w:tblPr>
        <w:tblStyle w:val="a4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747"/>
      </w:tblGrid>
      <w:tr w:rsidR="00A46B2F" w:rsidTr="00800C1C">
        <w:tc>
          <w:tcPr>
            <w:tcW w:w="4916" w:type="dxa"/>
          </w:tcPr>
          <w:p w:rsidR="00800C1C" w:rsidRDefault="00800C1C" w:rsidP="00800C1C">
            <w:pPr>
              <w:pStyle w:val="a5"/>
              <w:rPr>
                <w:rFonts w:eastAsia="Times New Roman"/>
                <w:b/>
                <w:sz w:val="28"/>
                <w:szCs w:val="28"/>
              </w:rPr>
            </w:pPr>
          </w:p>
          <w:p w:rsidR="00800C1C" w:rsidRPr="00800C1C" w:rsidRDefault="00BF7216" w:rsidP="003066D8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BF7216">
              <w:rPr>
                <w:rFonts w:eastAsia="Times New Roman"/>
                <w:b/>
                <w:sz w:val="28"/>
                <w:szCs w:val="28"/>
              </w:rPr>
              <w:t>О внесении изменений в постано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в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ление администрации от 1</w:t>
            </w:r>
            <w:r w:rsidR="00BA41EA">
              <w:rPr>
                <w:rFonts w:eastAsia="Times New Roman"/>
                <w:b/>
                <w:sz w:val="28"/>
                <w:szCs w:val="28"/>
              </w:rPr>
              <w:t>5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>.10.20</w:t>
            </w:r>
            <w:r w:rsidR="00BA41EA">
              <w:rPr>
                <w:rFonts w:eastAsia="Times New Roman"/>
                <w:b/>
                <w:sz w:val="28"/>
                <w:szCs w:val="28"/>
              </w:rPr>
              <w:t>21</w:t>
            </w:r>
            <w:r w:rsidR="003F6964">
              <w:rPr>
                <w:rFonts w:eastAsia="Times New Roman"/>
                <w:b/>
                <w:sz w:val="28"/>
                <w:szCs w:val="28"/>
              </w:rPr>
              <w:t xml:space="preserve"> (ред. </w:t>
            </w:r>
            <w:r w:rsidR="00AD78FA">
              <w:rPr>
                <w:rFonts w:eastAsia="Times New Roman"/>
                <w:b/>
                <w:sz w:val="28"/>
                <w:szCs w:val="28"/>
              </w:rPr>
              <w:t>23.05.2023</w:t>
            </w:r>
            <w:r w:rsidR="003F6964">
              <w:rPr>
                <w:rFonts w:eastAsia="Times New Roman"/>
                <w:b/>
                <w:sz w:val="28"/>
                <w:szCs w:val="28"/>
              </w:rPr>
              <w:t>)</w:t>
            </w:r>
            <w:r w:rsidR="00A46B2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BF7216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BA41EA">
              <w:rPr>
                <w:rFonts w:eastAsia="Times New Roman"/>
                <w:b/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 «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 утве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ждении муниципальной Програ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м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мы</w:t>
            </w:r>
            <w:r w:rsidR="00800C1C" w:rsidRP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«Благоустройство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территории</w:t>
            </w:r>
            <w:r w:rsidR="00800C1C">
              <w:rPr>
                <w:b/>
                <w:sz w:val="28"/>
                <w:szCs w:val="28"/>
              </w:rPr>
              <w:t xml:space="preserve"> </w:t>
            </w:r>
            <w:r w:rsidR="00800C1C">
              <w:rPr>
                <w:rFonts w:eastAsia="Times New Roman"/>
                <w:b/>
                <w:sz w:val="28"/>
                <w:szCs w:val="28"/>
              </w:rPr>
              <w:t xml:space="preserve">муниципального 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образования Гр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и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горьевское (сельское поселение) на 20</w:t>
            </w:r>
            <w:r w:rsidR="00BA41EA">
              <w:rPr>
                <w:rFonts w:eastAsia="Times New Roman"/>
                <w:b/>
                <w:sz w:val="28"/>
                <w:szCs w:val="28"/>
              </w:rPr>
              <w:t>22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>-202</w:t>
            </w:r>
            <w:r w:rsidR="00AD78FA">
              <w:rPr>
                <w:rFonts w:eastAsia="Times New Roman"/>
                <w:b/>
                <w:sz w:val="28"/>
                <w:szCs w:val="28"/>
              </w:rPr>
              <w:t>5</w:t>
            </w:r>
            <w:r w:rsidR="00800C1C" w:rsidRPr="00800C1C">
              <w:rPr>
                <w:rFonts w:eastAsia="Times New Roman"/>
                <w:b/>
                <w:sz w:val="28"/>
                <w:szCs w:val="28"/>
              </w:rPr>
              <w:t xml:space="preserve"> годы»</w:t>
            </w:r>
          </w:p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  <w:tc>
          <w:tcPr>
            <w:tcW w:w="4916" w:type="dxa"/>
          </w:tcPr>
          <w:p w:rsidR="00800C1C" w:rsidRDefault="00800C1C">
            <w:pPr>
              <w:tabs>
                <w:tab w:val="left" w:pos="8840"/>
              </w:tabs>
              <w:rPr>
                <w:sz w:val="20"/>
                <w:szCs w:val="20"/>
              </w:rPr>
            </w:pPr>
          </w:p>
        </w:tc>
      </w:tr>
    </w:tbl>
    <w:p w:rsidR="00800C1C" w:rsidRDefault="00800C1C" w:rsidP="00DE00EF">
      <w:pPr>
        <w:tabs>
          <w:tab w:val="left" w:pos="8840"/>
        </w:tabs>
        <w:rPr>
          <w:sz w:val="20"/>
          <w:szCs w:val="20"/>
        </w:rPr>
      </w:pPr>
    </w:p>
    <w:p w:rsidR="00CE3006" w:rsidRDefault="00CE3006">
      <w:pPr>
        <w:spacing w:line="348" w:lineRule="exact"/>
        <w:rPr>
          <w:sz w:val="24"/>
          <w:szCs w:val="24"/>
        </w:rPr>
      </w:pPr>
    </w:p>
    <w:p w:rsidR="00CE3006" w:rsidRDefault="00800C1C">
      <w:pPr>
        <w:numPr>
          <w:ilvl w:val="0"/>
          <w:numId w:val="2"/>
        </w:numPr>
        <w:tabs>
          <w:tab w:val="left" w:pos="1518"/>
        </w:tabs>
        <w:spacing w:line="244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со статьей 179 Бюджетного кодекса Российской 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дерации, </w:t>
      </w:r>
      <w:r w:rsidRPr="00800C1C">
        <w:rPr>
          <w:rFonts w:eastAsia="Times New Roman"/>
          <w:sz w:val="28"/>
          <w:szCs w:val="28"/>
        </w:rPr>
        <w:t>Порядком разработки, реализации и оценки эффективности мун</w:t>
      </w:r>
      <w:r w:rsidRPr="00800C1C">
        <w:rPr>
          <w:rFonts w:eastAsia="Times New Roman"/>
          <w:sz w:val="28"/>
          <w:szCs w:val="28"/>
        </w:rPr>
        <w:t>и</w:t>
      </w:r>
      <w:r w:rsidRPr="00800C1C">
        <w:rPr>
          <w:rFonts w:eastAsia="Times New Roman"/>
          <w:sz w:val="28"/>
          <w:szCs w:val="28"/>
        </w:rPr>
        <w:t>ципальных программ муниципального образования Григорьевское (сельское поселение)</w:t>
      </w:r>
      <w:r>
        <w:rPr>
          <w:rFonts w:eastAsia="Times New Roman"/>
          <w:sz w:val="28"/>
          <w:szCs w:val="28"/>
        </w:rPr>
        <w:t xml:space="preserve">, утвержденным постановлением администрации муниципального образования Григорьевское (сельское поселение) от </w:t>
      </w:r>
      <w:r w:rsidR="00460FBA">
        <w:rPr>
          <w:sz w:val="28"/>
          <w:szCs w:val="28"/>
        </w:rPr>
        <w:t xml:space="preserve"> 07.09.2021 № 68</w:t>
      </w:r>
    </w:p>
    <w:p w:rsidR="00CE3006" w:rsidRDefault="00CE3006">
      <w:pPr>
        <w:spacing w:line="76" w:lineRule="exact"/>
        <w:rPr>
          <w:sz w:val="24"/>
          <w:szCs w:val="24"/>
        </w:rPr>
      </w:pPr>
    </w:p>
    <w:p w:rsidR="00CE3006" w:rsidRPr="00800C1C" w:rsidRDefault="00BF7216" w:rsidP="00BF7216">
      <w:pPr>
        <w:ind w:left="1160"/>
        <w:jc w:val="center"/>
        <w:rPr>
          <w:b/>
          <w:sz w:val="20"/>
          <w:szCs w:val="20"/>
        </w:rPr>
      </w:pPr>
      <w:r w:rsidRPr="00800C1C">
        <w:rPr>
          <w:rFonts w:eastAsia="Times New Roman"/>
          <w:b/>
          <w:sz w:val="28"/>
          <w:szCs w:val="28"/>
        </w:rPr>
        <w:t>ПОСТАНОВЛЯЕТ :</w:t>
      </w:r>
    </w:p>
    <w:p w:rsidR="00CE3006" w:rsidRDefault="00CE3006">
      <w:pPr>
        <w:spacing w:line="120" w:lineRule="exact"/>
        <w:rPr>
          <w:sz w:val="24"/>
          <w:szCs w:val="24"/>
        </w:rPr>
      </w:pPr>
    </w:p>
    <w:p w:rsidR="001D2730" w:rsidRDefault="00BF7216" w:rsidP="00BA41EA">
      <w:pPr>
        <w:pStyle w:val="3"/>
        <w:jc w:val="both"/>
        <w:rPr>
          <w:bCs/>
        </w:rPr>
      </w:pPr>
      <w:r w:rsidRPr="00F60880">
        <w:rPr>
          <w:bCs/>
        </w:rPr>
        <w:t xml:space="preserve">       </w:t>
      </w:r>
      <w:r>
        <w:rPr>
          <w:bCs/>
        </w:rPr>
        <w:t xml:space="preserve">  </w:t>
      </w:r>
      <w:r w:rsidRPr="00F60880">
        <w:rPr>
          <w:bCs/>
        </w:rPr>
        <w:t>1.</w:t>
      </w:r>
      <w:r>
        <w:rPr>
          <w:bCs/>
        </w:rPr>
        <w:t xml:space="preserve"> </w:t>
      </w:r>
      <w:r w:rsidRPr="00FF6F1E">
        <w:rPr>
          <w:bCs/>
        </w:rPr>
        <w:t>Внести в постановление администрации</w:t>
      </w:r>
      <w:r>
        <w:rPr>
          <w:bCs/>
        </w:rPr>
        <w:t xml:space="preserve"> от 1</w:t>
      </w:r>
      <w:r w:rsidR="00BA41EA">
        <w:rPr>
          <w:bCs/>
        </w:rPr>
        <w:t>5</w:t>
      </w:r>
      <w:r>
        <w:rPr>
          <w:bCs/>
        </w:rPr>
        <w:t>.10.20</w:t>
      </w:r>
      <w:r w:rsidR="00BA41EA">
        <w:rPr>
          <w:bCs/>
        </w:rPr>
        <w:t>21</w:t>
      </w:r>
      <w:r w:rsidR="003F6964">
        <w:rPr>
          <w:bCs/>
        </w:rPr>
        <w:t xml:space="preserve"> (ред. </w:t>
      </w:r>
      <w:r w:rsidR="00AD78FA">
        <w:rPr>
          <w:bCs/>
        </w:rPr>
        <w:t>23.05.2023</w:t>
      </w:r>
      <w:r w:rsidR="003F6964">
        <w:rPr>
          <w:bCs/>
        </w:rPr>
        <w:t>)</w:t>
      </w:r>
      <w:r>
        <w:rPr>
          <w:bCs/>
        </w:rPr>
        <w:t xml:space="preserve"> № </w:t>
      </w:r>
      <w:r w:rsidR="00BA41EA">
        <w:rPr>
          <w:bCs/>
        </w:rPr>
        <w:t>89</w:t>
      </w:r>
      <w:r>
        <w:rPr>
          <w:bCs/>
        </w:rPr>
        <w:t xml:space="preserve"> </w:t>
      </w:r>
      <w:r w:rsidRPr="00FF6F1E">
        <w:rPr>
          <w:bCs/>
        </w:rPr>
        <w:t xml:space="preserve"> </w:t>
      </w:r>
      <w:r w:rsidRPr="00BF7216">
        <w:rPr>
          <w:bCs/>
        </w:rPr>
        <w:t>«Об утверждении муниципальной Программы «Благоустройство терр</w:t>
      </w:r>
      <w:r w:rsidRPr="00BF7216">
        <w:rPr>
          <w:bCs/>
        </w:rPr>
        <w:t>и</w:t>
      </w:r>
      <w:r w:rsidRPr="00BF7216">
        <w:rPr>
          <w:bCs/>
        </w:rPr>
        <w:t>тории муниципального образования Григорьевское (сельское поселение) на 20</w:t>
      </w:r>
      <w:r w:rsidR="00BA41EA">
        <w:rPr>
          <w:bCs/>
        </w:rPr>
        <w:t>22</w:t>
      </w:r>
      <w:r w:rsidRPr="00BF7216">
        <w:rPr>
          <w:bCs/>
        </w:rPr>
        <w:t>-202</w:t>
      </w:r>
      <w:r w:rsidR="00AD78FA">
        <w:rPr>
          <w:bCs/>
        </w:rPr>
        <w:t>5</w:t>
      </w:r>
      <w:r w:rsidRPr="00BF7216">
        <w:rPr>
          <w:bCs/>
        </w:rPr>
        <w:t xml:space="preserve"> годы»</w:t>
      </w:r>
      <w:r>
        <w:rPr>
          <w:bCs/>
        </w:rPr>
        <w:t xml:space="preserve"> следующие изменения</w:t>
      </w:r>
      <w:r w:rsidR="001D2730">
        <w:rPr>
          <w:bCs/>
        </w:rPr>
        <w:t>:</w:t>
      </w:r>
    </w:p>
    <w:p w:rsidR="00DE00EF" w:rsidRPr="00DE00EF" w:rsidRDefault="00AD78FA" w:rsidP="00DE00EF">
      <w:pPr>
        <w:pStyle w:val="3"/>
        <w:jc w:val="both"/>
        <w:rPr>
          <w:bCs/>
        </w:rPr>
      </w:pPr>
      <w:r>
        <w:rPr>
          <w:bCs/>
        </w:rPr>
        <w:t xml:space="preserve">       </w:t>
      </w:r>
      <w:r w:rsidR="00DE00EF">
        <w:t>1.2.</w:t>
      </w:r>
      <w:r w:rsidR="00DE00EF" w:rsidRPr="00DE00EF">
        <w:rPr>
          <w:bCs/>
        </w:rPr>
        <w:t xml:space="preserve"> </w:t>
      </w:r>
      <w:r w:rsidR="00DE00EF">
        <w:rPr>
          <w:bCs/>
        </w:rPr>
        <w:t>строку «</w:t>
      </w:r>
      <w:r w:rsidR="00DE00EF" w:rsidRPr="002A0EBD">
        <w:rPr>
          <w:bCs/>
        </w:rPr>
        <w:t>Объемы и источники финансирования Программы» раздела I и</w:t>
      </w:r>
      <w:r w:rsidR="00DE00EF" w:rsidRPr="002A0EBD">
        <w:rPr>
          <w:bCs/>
        </w:rPr>
        <w:t>з</w:t>
      </w:r>
      <w:r w:rsidR="00DE00EF" w:rsidRPr="002A0EBD">
        <w:rPr>
          <w:bCs/>
        </w:rPr>
        <w:t>ложить в следующей редакции: «Общий объем финансирования Программы составляет: в 20</w:t>
      </w:r>
      <w:r w:rsidR="00DE00EF">
        <w:rPr>
          <w:bCs/>
        </w:rPr>
        <w:t>22</w:t>
      </w:r>
      <w:r w:rsidR="00DE00EF" w:rsidRPr="002A0EBD">
        <w:rPr>
          <w:bCs/>
        </w:rPr>
        <w:t>–20</w:t>
      </w:r>
      <w:r w:rsidR="00DE00EF">
        <w:rPr>
          <w:bCs/>
        </w:rPr>
        <w:t>25</w:t>
      </w:r>
      <w:r w:rsidR="00DE00EF" w:rsidRPr="002A0EBD">
        <w:rPr>
          <w:bCs/>
        </w:rPr>
        <w:t xml:space="preserve"> годах </w:t>
      </w:r>
      <w:r w:rsidR="00DE00EF" w:rsidRPr="00C549E4">
        <w:rPr>
          <w:bCs/>
        </w:rPr>
        <w:t xml:space="preserve">– </w:t>
      </w:r>
      <w:r w:rsidR="002B6D2B">
        <w:rPr>
          <w:b/>
        </w:rPr>
        <w:t>2</w:t>
      </w:r>
      <w:r>
        <w:rPr>
          <w:b/>
        </w:rPr>
        <w:t>622</w:t>
      </w:r>
      <w:r w:rsidR="00DE00EF">
        <w:rPr>
          <w:b/>
        </w:rPr>
        <w:t>,</w:t>
      </w:r>
      <w:r>
        <w:rPr>
          <w:b/>
        </w:rPr>
        <w:t>0</w:t>
      </w:r>
      <w:r w:rsidR="00DE00EF">
        <w:rPr>
          <w:b/>
        </w:rPr>
        <w:t xml:space="preserve">0 </w:t>
      </w:r>
      <w:r w:rsidR="00DE00EF" w:rsidRPr="002A0EBD">
        <w:rPr>
          <w:bCs/>
        </w:rPr>
        <w:t>рублей, в том числе:</w:t>
      </w:r>
      <w:r w:rsidR="00DE00EF">
        <w:rPr>
          <w:bCs/>
        </w:rPr>
        <w:t xml:space="preserve"> </w:t>
      </w:r>
      <w:r w:rsidR="00DE00EF" w:rsidRPr="002A0EBD">
        <w:rPr>
          <w:bCs/>
        </w:rPr>
        <w:t>в том числе</w:t>
      </w:r>
      <w:r w:rsidR="00DE00EF">
        <w:rPr>
          <w:bCs/>
        </w:rPr>
        <w:t xml:space="preserve"> по г</w:t>
      </w:r>
      <w:r w:rsidR="00DE00EF">
        <w:rPr>
          <w:bCs/>
        </w:rPr>
        <w:t>о</w:t>
      </w:r>
      <w:r w:rsidR="00DE00EF">
        <w:rPr>
          <w:bCs/>
        </w:rPr>
        <w:t>дам</w:t>
      </w:r>
      <w:r w:rsidR="00DE00EF" w:rsidRPr="002A0EBD">
        <w:rPr>
          <w:bCs/>
        </w:rPr>
        <w:t xml:space="preserve"> </w:t>
      </w:r>
      <w:r w:rsidR="00DE00EF">
        <w:rPr>
          <w:bCs/>
        </w:rPr>
        <w:t xml:space="preserve">: </w:t>
      </w:r>
      <w:r w:rsidR="00DE00EF" w:rsidRPr="002A0EBD">
        <w:rPr>
          <w:bCs/>
        </w:rPr>
        <w:t>20</w:t>
      </w:r>
      <w:r w:rsidR="00DE00EF">
        <w:rPr>
          <w:bCs/>
        </w:rPr>
        <w:t>22</w:t>
      </w:r>
      <w:r w:rsidR="00DE00EF" w:rsidRPr="002A0EBD">
        <w:rPr>
          <w:bCs/>
        </w:rPr>
        <w:t xml:space="preserve"> год   - </w:t>
      </w:r>
      <w:r w:rsidR="00DE00EF">
        <w:rPr>
          <w:b/>
        </w:rPr>
        <w:t>1</w:t>
      </w:r>
      <w:r w:rsidR="00BA7629">
        <w:rPr>
          <w:b/>
        </w:rPr>
        <w:t> 193,6</w:t>
      </w:r>
      <w:r w:rsidR="00DE00EF">
        <w:rPr>
          <w:bCs/>
        </w:rPr>
        <w:t xml:space="preserve"> тыс. </w:t>
      </w:r>
      <w:r w:rsidR="00DE00EF" w:rsidRPr="002A0EBD">
        <w:rPr>
          <w:bCs/>
        </w:rPr>
        <w:t>руб.</w:t>
      </w:r>
      <w:r w:rsidR="00DE00EF">
        <w:rPr>
          <w:bCs/>
        </w:rPr>
        <w:t xml:space="preserve">; </w:t>
      </w:r>
      <w:r w:rsidR="00DE00EF" w:rsidRPr="002A0EBD">
        <w:rPr>
          <w:bCs/>
        </w:rPr>
        <w:t>20</w:t>
      </w:r>
      <w:r w:rsidR="00DE00EF">
        <w:rPr>
          <w:bCs/>
        </w:rPr>
        <w:t>23</w:t>
      </w:r>
      <w:r w:rsidR="00DE00EF" w:rsidRPr="002A0EBD">
        <w:rPr>
          <w:bCs/>
        </w:rPr>
        <w:t xml:space="preserve"> год   </w:t>
      </w:r>
      <w:r w:rsidR="00DE00EF" w:rsidRPr="000353AB">
        <w:rPr>
          <w:bCs/>
        </w:rPr>
        <w:t xml:space="preserve">-   </w:t>
      </w:r>
      <w:r>
        <w:rPr>
          <w:b/>
        </w:rPr>
        <w:t>1128,4</w:t>
      </w:r>
      <w:r w:rsidR="00DE00EF">
        <w:rPr>
          <w:b/>
        </w:rPr>
        <w:t xml:space="preserve"> тыс.</w:t>
      </w:r>
      <w:r w:rsidR="00DE00EF" w:rsidRPr="002A0EBD">
        <w:rPr>
          <w:bCs/>
        </w:rPr>
        <w:t>руб.</w:t>
      </w:r>
      <w:r w:rsidR="00DE00EF">
        <w:rPr>
          <w:bCs/>
        </w:rPr>
        <w:t xml:space="preserve">; </w:t>
      </w:r>
      <w:r w:rsidR="00DE00EF" w:rsidRPr="002A0EBD">
        <w:rPr>
          <w:bCs/>
        </w:rPr>
        <w:t>20</w:t>
      </w:r>
      <w:r w:rsidR="00DE00EF">
        <w:rPr>
          <w:bCs/>
        </w:rPr>
        <w:t>24</w:t>
      </w:r>
      <w:r w:rsidR="00DE00EF" w:rsidRPr="002A0EBD">
        <w:rPr>
          <w:bCs/>
        </w:rPr>
        <w:t xml:space="preserve">год   -  </w:t>
      </w:r>
      <w:r w:rsidR="00DE00EF">
        <w:rPr>
          <w:bCs/>
        </w:rPr>
        <w:t xml:space="preserve">  </w:t>
      </w:r>
      <w:r w:rsidR="00DE00EF">
        <w:rPr>
          <w:b/>
        </w:rPr>
        <w:t>175,00 тыс.</w:t>
      </w:r>
      <w:r w:rsidR="00DE00EF" w:rsidRPr="002A0EBD">
        <w:rPr>
          <w:bCs/>
        </w:rPr>
        <w:t xml:space="preserve"> руб.;</w:t>
      </w:r>
      <w:r w:rsidR="00DE00EF">
        <w:rPr>
          <w:bCs/>
        </w:rPr>
        <w:t xml:space="preserve"> 2025 год – </w:t>
      </w:r>
      <w:r w:rsidR="00DE00EF" w:rsidRPr="00DE00EF">
        <w:rPr>
          <w:b/>
          <w:bCs/>
        </w:rPr>
        <w:t>125,00</w:t>
      </w:r>
      <w:r w:rsidR="00DE00EF">
        <w:rPr>
          <w:bCs/>
        </w:rPr>
        <w:t xml:space="preserve"> тыс. руб. </w:t>
      </w:r>
    </w:p>
    <w:p w:rsidR="00BF7216" w:rsidRPr="001D2730" w:rsidRDefault="001D2730" w:rsidP="001D2730">
      <w:pPr>
        <w:ind w:firstLine="709"/>
        <w:rPr>
          <w:rFonts w:eastAsia="Times New Roman"/>
          <w:bCs/>
          <w:sz w:val="28"/>
          <w:szCs w:val="20"/>
        </w:rPr>
      </w:pPr>
      <w:r w:rsidRPr="001D2730">
        <w:rPr>
          <w:rFonts w:eastAsia="Times New Roman"/>
          <w:bCs/>
          <w:sz w:val="28"/>
          <w:szCs w:val="20"/>
        </w:rPr>
        <w:t>1.</w:t>
      </w:r>
      <w:r w:rsidR="00DE00EF">
        <w:rPr>
          <w:rFonts w:eastAsia="Times New Roman"/>
          <w:bCs/>
          <w:sz w:val="28"/>
          <w:szCs w:val="20"/>
        </w:rPr>
        <w:t>3</w:t>
      </w:r>
      <w:r w:rsidRPr="001D2730">
        <w:rPr>
          <w:rFonts w:eastAsia="Times New Roman"/>
          <w:bCs/>
          <w:sz w:val="28"/>
          <w:szCs w:val="20"/>
        </w:rPr>
        <w:t>.</w:t>
      </w:r>
      <w:r>
        <w:rPr>
          <w:rFonts w:eastAsia="Times New Roman"/>
          <w:bCs/>
          <w:sz w:val="28"/>
          <w:szCs w:val="20"/>
        </w:rPr>
        <w:t xml:space="preserve"> </w:t>
      </w:r>
      <w:r w:rsidR="00BF7216" w:rsidRPr="001D2730">
        <w:rPr>
          <w:rFonts w:eastAsia="Times New Roman"/>
          <w:sz w:val="28"/>
          <w:szCs w:val="20"/>
        </w:rPr>
        <w:t>изложи</w:t>
      </w:r>
      <w:r w:rsidR="00BA41EA" w:rsidRPr="001D2730">
        <w:rPr>
          <w:rFonts w:eastAsia="Times New Roman"/>
          <w:sz w:val="28"/>
          <w:szCs w:val="20"/>
        </w:rPr>
        <w:t>в</w:t>
      </w:r>
      <w:r w:rsidR="00BF7216" w:rsidRPr="001D2730">
        <w:rPr>
          <w:rFonts w:eastAsia="Times New Roman"/>
          <w:sz w:val="28"/>
          <w:szCs w:val="20"/>
        </w:rPr>
        <w:t xml:space="preserve"> пункт 4 части 3 в новой редакции (согласно приложению).</w:t>
      </w:r>
    </w:p>
    <w:p w:rsidR="00BF7216" w:rsidRPr="00F60880" w:rsidRDefault="00BF7216" w:rsidP="00BF7216">
      <w:pPr>
        <w:pStyle w:val="3"/>
        <w:ind w:firstLine="709"/>
        <w:jc w:val="both"/>
      </w:pPr>
      <w:r>
        <w:t xml:space="preserve">2. Контроль за </w:t>
      </w:r>
      <w:r w:rsidRPr="00F60880">
        <w:t>исполнением настоящего постановления</w:t>
      </w:r>
      <w:r>
        <w:t xml:space="preserve"> оставляю за с</w:t>
      </w:r>
      <w:r>
        <w:t>о</w:t>
      </w:r>
      <w:r>
        <w:t xml:space="preserve">бой </w:t>
      </w:r>
    </w:p>
    <w:p w:rsidR="00CE3006" w:rsidRPr="00BF7216" w:rsidRDefault="00BF7216" w:rsidP="00BF7216">
      <w:pPr>
        <w:pStyle w:val="a5"/>
        <w:ind w:firstLine="709"/>
        <w:rPr>
          <w:rFonts w:eastAsia="Times New Roman"/>
          <w:sz w:val="28"/>
          <w:szCs w:val="28"/>
        </w:rPr>
      </w:pPr>
      <w:r w:rsidRPr="00BF7216">
        <w:rPr>
          <w:rFonts w:eastAsia="Times New Roman"/>
          <w:sz w:val="28"/>
          <w:szCs w:val="28"/>
        </w:rPr>
        <w:t>3.Настоящее постановление вступает в силу его подписания и подлежит размещению на официальном сайте администрации муниципального образов</w:t>
      </w:r>
      <w:r w:rsidRPr="00BF7216">
        <w:rPr>
          <w:rFonts w:eastAsia="Times New Roman"/>
          <w:sz w:val="28"/>
          <w:szCs w:val="28"/>
        </w:rPr>
        <w:t>а</w:t>
      </w:r>
      <w:r w:rsidRPr="00BF7216">
        <w:rPr>
          <w:rFonts w:eastAsia="Times New Roman"/>
          <w:sz w:val="28"/>
          <w:szCs w:val="28"/>
        </w:rPr>
        <w:t>ния Григорьевское (сельское поселение).</w:t>
      </w:r>
    </w:p>
    <w:p w:rsidR="00800C1C" w:rsidRDefault="00800C1C">
      <w:pPr>
        <w:tabs>
          <w:tab w:val="left" w:pos="7600"/>
        </w:tabs>
        <w:ind w:left="260"/>
        <w:rPr>
          <w:rFonts w:eastAsia="Times New Roman"/>
          <w:sz w:val="28"/>
          <w:szCs w:val="28"/>
        </w:rPr>
      </w:pPr>
    </w:p>
    <w:p w:rsidR="00CE3006" w:rsidRDefault="00BA41EA">
      <w:pPr>
        <w:tabs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800C1C">
        <w:rPr>
          <w:rFonts w:eastAsia="Times New Roman"/>
          <w:sz w:val="28"/>
          <w:szCs w:val="28"/>
        </w:rPr>
        <w:t>Глав</w:t>
      </w:r>
      <w:r w:rsidR="00BA7629">
        <w:rPr>
          <w:rFonts w:eastAsia="Times New Roman"/>
          <w:sz w:val="28"/>
          <w:szCs w:val="28"/>
        </w:rPr>
        <w:t>а</w:t>
      </w:r>
      <w:r w:rsidR="00324820">
        <w:rPr>
          <w:rFonts w:eastAsia="Times New Roman"/>
          <w:sz w:val="28"/>
          <w:szCs w:val="28"/>
        </w:rPr>
        <w:t xml:space="preserve"> </w:t>
      </w:r>
      <w:r w:rsidR="00800C1C">
        <w:rPr>
          <w:rFonts w:eastAsia="Times New Roman"/>
          <w:sz w:val="28"/>
          <w:szCs w:val="28"/>
        </w:rPr>
        <w:t xml:space="preserve"> администрации</w:t>
      </w:r>
      <w:r w:rsidR="00800C1C">
        <w:rPr>
          <w:sz w:val="20"/>
          <w:szCs w:val="20"/>
        </w:rPr>
        <w:tab/>
      </w:r>
      <w:r w:rsidR="002E6974">
        <w:rPr>
          <w:rFonts w:eastAsia="Times New Roman"/>
          <w:sz w:val="28"/>
          <w:szCs w:val="28"/>
        </w:rPr>
        <w:t>Т.М. Гусарова</w:t>
      </w:r>
      <w:r w:rsidR="003248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CE3006" w:rsidRDefault="00CE3006">
      <w:pPr>
        <w:sectPr w:rsidR="00CE3006" w:rsidSect="00407D44">
          <w:pgSz w:w="11900" w:h="16840"/>
          <w:pgMar w:top="1440" w:right="844" w:bottom="830" w:left="1440" w:header="0" w:footer="0" w:gutter="0"/>
          <w:cols w:space="720" w:equalWidth="0">
            <w:col w:w="9620"/>
          </w:cols>
        </w:sectPr>
      </w:pPr>
    </w:p>
    <w:p w:rsidR="00CE3006" w:rsidRDefault="00800C1C">
      <w:pPr>
        <w:ind w:right="-3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2C00F1" w:rsidRDefault="002C00F1" w:rsidP="002C00F1">
      <w:pPr>
        <w:ind w:right="82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к постановлению</w:t>
      </w:r>
    </w:p>
    <w:p w:rsidR="002C00F1" w:rsidRDefault="002C00F1" w:rsidP="002C00F1">
      <w:pPr>
        <w:ind w:right="82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администрации МО Григорьевское </w:t>
      </w:r>
    </w:p>
    <w:p w:rsidR="002C00F1" w:rsidRDefault="002C00F1" w:rsidP="002C00F1">
      <w:pPr>
        <w:ind w:right="82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от </w:t>
      </w:r>
      <w:r w:rsidR="00AD78FA">
        <w:rPr>
          <w:rFonts w:eastAsia="Times New Roman"/>
          <w:sz w:val="24"/>
          <w:szCs w:val="24"/>
        </w:rPr>
        <w:t>10.10</w:t>
      </w:r>
      <w:r w:rsidR="002B6D2B">
        <w:rPr>
          <w:rFonts w:eastAsia="Times New Roman"/>
          <w:sz w:val="24"/>
          <w:szCs w:val="24"/>
        </w:rPr>
        <w:t>.2023</w:t>
      </w:r>
      <w:r>
        <w:rPr>
          <w:rFonts w:eastAsia="Times New Roman"/>
          <w:sz w:val="24"/>
          <w:szCs w:val="24"/>
        </w:rPr>
        <w:t xml:space="preserve">№ </w:t>
      </w:r>
      <w:r w:rsidR="00AD78FA">
        <w:rPr>
          <w:rFonts w:eastAsia="Times New Roman"/>
          <w:sz w:val="24"/>
          <w:szCs w:val="24"/>
        </w:rPr>
        <w:t>7</w:t>
      </w:r>
      <w:r w:rsidR="00BA7629">
        <w:rPr>
          <w:rFonts w:eastAsia="Times New Roman"/>
          <w:sz w:val="24"/>
          <w:szCs w:val="24"/>
        </w:rPr>
        <w:t>9</w:t>
      </w:r>
    </w:p>
    <w:p w:rsidR="002C00F1" w:rsidRDefault="002C00F1" w:rsidP="002C00F1">
      <w:pPr>
        <w:ind w:right="-23"/>
        <w:jc w:val="center"/>
        <w:rPr>
          <w:rFonts w:eastAsia="Times New Roman"/>
          <w:sz w:val="24"/>
          <w:szCs w:val="24"/>
        </w:rPr>
      </w:pPr>
    </w:p>
    <w:p w:rsidR="002C00F1" w:rsidRDefault="002C00F1" w:rsidP="002C00F1">
      <w:pPr>
        <w:tabs>
          <w:tab w:val="left" w:pos="22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4.Ресурсное обеспечение муниципальной программы</w:t>
      </w:r>
    </w:p>
    <w:p w:rsidR="002C00F1" w:rsidRPr="004258D0" w:rsidRDefault="002C00F1" w:rsidP="002C00F1">
      <w:pPr>
        <w:tabs>
          <w:tab w:val="left" w:pos="2240"/>
        </w:tabs>
        <w:ind w:right="827"/>
        <w:jc w:val="center"/>
        <w:rPr>
          <w:rFonts w:eastAsia="Times New Roman"/>
          <w:b/>
          <w:bCs/>
          <w:sz w:val="28"/>
          <w:szCs w:val="28"/>
        </w:rPr>
      </w:pPr>
    </w:p>
    <w:p w:rsidR="002C00F1" w:rsidRPr="002C00F1" w:rsidRDefault="002C00F1" w:rsidP="002C00F1">
      <w:pPr>
        <w:pStyle w:val="a5"/>
        <w:ind w:right="827"/>
        <w:jc w:val="center"/>
        <w:rPr>
          <w:rFonts w:eastAsia="Times New Roman"/>
          <w:sz w:val="24"/>
          <w:szCs w:val="24"/>
        </w:rPr>
      </w:pPr>
      <w:r w:rsidRPr="002C00F1">
        <w:rPr>
          <w:rFonts w:eastAsia="Times New Roman"/>
          <w:sz w:val="24"/>
          <w:szCs w:val="24"/>
        </w:rPr>
        <w:t>Финансирование мероприятий муниципальной программы осуществляется за счет средств бю</w:t>
      </w:r>
      <w:r w:rsidRPr="002C00F1">
        <w:rPr>
          <w:rFonts w:eastAsia="Times New Roman"/>
          <w:sz w:val="24"/>
          <w:szCs w:val="24"/>
        </w:rPr>
        <w:t>д</w:t>
      </w:r>
      <w:r w:rsidRPr="002C00F1">
        <w:rPr>
          <w:rFonts w:eastAsia="Times New Roman"/>
          <w:sz w:val="24"/>
          <w:szCs w:val="24"/>
        </w:rPr>
        <w:t>жета муниципального образования Григорьевское (сельское поселение).</w:t>
      </w:r>
    </w:p>
    <w:tbl>
      <w:tblPr>
        <w:tblStyle w:val="a4"/>
        <w:tblW w:w="10207" w:type="dxa"/>
        <w:tblInd w:w="-34" w:type="dxa"/>
        <w:tblLayout w:type="fixed"/>
        <w:tblLook w:val="04A0"/>
      </w:tblPr>
      <w:tblGrid>
        <w:gridCol w:w="851"/>
        <w:gridCol w:w="3969"/>
        <w:gridCol w:w="1418"/>
        <w:gridCol w:w="992"/>
        <w:gridCol w:w="992"/>
        <w:gridCol w:w="992"/>
        <w:gridCol w:w="993"/>
      </w:tblGrid>
      <w:tr w:rsidR="00B33DE8" w:rsidRPr="006E067D" w:rsidTr="006E067D">
        <w:trPr>
          <w:trHeight w:val="360"/>
        </w:trPr>
        <w:tc>
          <w:tcPr>
            <w:tcW w:w="851" w:type="dxa"/>
            <w:vMerge w:val="restart"/>
          </w:tcPr>
          <w:p w:rsidR="00B33DE8" w:rsidRPr="006E067D" w:rsidRDefault="00B33DE8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Наименование основных</w:t>
            </w:r>
          </w:p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Merge w:val="restart"/>
          </w:tcPr>
          <w:p w:rsidR="00B33DE8" w:rsidRPr="001F12CE" w:rsidRDefault="001F12CE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сто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ч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ник ф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и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нанс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и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 xml:space="preserve">рования 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B33DE8" w:rsidRPr="001F12CE" w:rsidRDefault="001F12CE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</w:t>
            </w:r>
            <w:r w:rsidR="00B33DE8" w:rsidRPr="001F12CE">
              <w:rPr>
                <w:rFonts w:eastAsia="Times New Roman"/>
                <w:b/>
                <w:sz w:val="24"/>
                <w:szCs w:val="24"/>
              </w:rPr>
              <w:t>бъем финансирования, тыс. руб.</w:t>
            </w:r>
          </w:p>
        </w:tc>
      </w:tr>
      <w:tr w:rsidR="00B33DE8" w:rsidRPr="006E067D" w:rsidTr="006E067D">
        <w:trPr>
          <w:trHeight w:val="720"/>
        </w:trPr>
        <w:tc>
          <w:tcPr>
            <w:tcW w:w="851" w:type="dxa"/>
            <w:vMerge/>
          </w:tcPr>
          <w:p w:rsidR="00B33DE8" w:rsidRPr="006E067D" w:rsidRDefault="00B33DE8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3DE8" w:rsidRPr="001F12CE" w:rsidRDefault="00B33DE8" w:rsidP="006E067D">
            <w:pPr>
              <w:ind w:right="180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2025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b/>
                <w:sz w:val="24"/>
                <w:szCs w:val="24"/>
              </w:rPr>
              <w:t>1. Основное мероприятие  Т</w:t>
            </w:r>
            <w:r w:rsidRPr="006E067D">
              <w:rPr>
                <w:b/>
                <w:sz w:val="24"/>
                <w:szCs w:val="24"/>
              </w:rPr>
              <w:t>е</w:t>
            </w:r>
            <w:r w:rsidRPr="006E067D">
              <w:rPr>
                <w:b/>
                <w:sz w:val="24"/>
                <w:szCs w:val="24"/>
              </w:rPr>
              <w:t>кущие содержание и обслуж</w:t>
            </w:r>
            <w:r w:rsidRPr="006E067D">
              <w:rPr>
                <w:b/>
                <w:sz w:val="24"/>
                <w:szCs w:val="24"/>
              </w:rPr>
              <w:t>и</w:t>
            </w:r>
            <w:r w:rsidRPr="006E067D">
              <w:rPr>
                <w:b/>
                <w:sz w:val="24"/>
                <w:szCs w:val="24"/>
              </w:rPr>
              <w:t>вание наружных сетей уличного освещения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BA76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  <w:r w:rsidR="001F12CE" w:rsidRPr="001F12C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  <w:r w:rsidR="001F12CE" w:rsidRPr="001F12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AD78FA" w:rsidP="00AD78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797,0</w:t>
            </w:r>
          </w:p>
        </w:tc>
        <w:tc>
          <w:tcPr>
            <w:tcW w:w="992" w:type="dxa"/>
          </w:tcPr>
          <w:p w:rsidR="001F12CE" w:rsidRPr="001F12CE" w:rsidRDefault="00DE00EF" w:rsidP="00DE00E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1F12CE" w:rsidRPr="001F12C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1F12CE" w:rsidRPr="001F12CE">
              <w:rPr>
                <w:b/>
                <w:sz w:val="24"/>
                <w:szCs w:val="24"/>
              </w:rPr>
              <w:t>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01.1.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>Оплата потребленной  электр</w:t>
            </w:r>
            <w:r w:rsidRPr="006E067D">
              <w:rPr>
                <w:sz w:val="24"/>
                <w:szCs w:val="24"/>
              </w:rPr>
              <w:t>о</w:t>
            </w:r>
            <w:r w:rsidRPr="006E067D">
              <w:rPr>
                <w:sz w:val="24"/>
                <w:szCs w:val="24"/>
              </w:rPr>
              <w:t>энергии наружных сетей уличного освещения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BA7629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6</w:t>
            </w:r>
            <w:r w:rsidR="00BA7629">
              <w:rPr>
                <w:sz w:val="24"/>
                <w:szCs w:val="24"/>
              </w:rPr>
              <w:t>45</w:t>
            </w:r>
            <w:r w:rsidRPr="001F12CE">
              <w:rPr>
                <w:sz w:val="24"/>
                <w:szCs w:val="24"/>
              </w:rPr>
              <w:t>,</w:t>
            </w:r>
            <w:r w:rsidR="00BA7629">
              <w:rPr>
                <w:sz w:val="24"/>
                <w:szCs w:val="24"/>
              </w:rPr>
              <w:t>6</w:t>
            </w:r>
            <w:r w:rsidRPr="001F12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AD78FA" w:rsidP="002B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6D2B">
              <w:rPr>
                <w:sz w:val="24"/>
                <w:szCs w:val="24"/>
              </w:rPr>
              <w:t>97</w:t>
            </w:r>
            <w:r w:rsidR="001F12CE" w:rsidRPr="001F12CE">
              <w:rPr>
                <w:sz w:val="24"/>
                <w:szCs w:val="24"/>
              </w:rPr>
              <w:t>,</w:t>
            </w:r>
            <w:r w:rsidR="002B6D2B">
              <w:rPr>
                <w:sz w:val="24"/>
                <w:szCs w:val="24"/>
              </w:rPr>
              <w:t>8</w:t>
            </w:r>
            <w:r w:rsidR="001F12CE" w:rsidRPr="001F12C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12CE" w:rsidRPr="001F12CE"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01.2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>Приобретение и установка приб</w:t>
            </w:r>
            <w:r w:rsidRPr="006E067D">
              <w:rPr>
                <w:sz w:val="24"/>
                <w:szCs w:val="24"/>
              </w:rPr>
              <w:t>о</w:t>
            </w:r>
            <w:r w:rsidRPr="006E067D">
              <w:rPr>
                <w:sz w:val="24"/>
                <w:szCs w:val="24"/>
              </w:rPr>
              <w:t>ров уличного освещения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204,90</w:t>
            </w:r>
          </w:p>
        </w:tc>
        <w:tc>
          <w:tcPr>
            <w:tcW w:w="992" w:type="dxa"/>
          </w:tcPr>
          <w:p w:rsidR="001F12CE" w:rsidRPr="001F12CE" w:rsidRDefault="00AD78FA" w:rsidP="002B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992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DE00EF" w:rsidP="0081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Pr="006E067D">
              <w:rPr>
                <w:b/>
                <w:sz w:val="24"/>
                <w:szCs w:val="24"/>
              </w:rPr>
              <w:t xml:space="preserve"> Основное мероприятие.  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О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р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ганизация и содержание мест захоронения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b/>
                <w:sz w:val="24"/>
                <w:szCs w:val="24"/>
              </w:rPr>
            </w:pPr>
            <w:r w:rsidRPr="001F12CE">
              <w:rPr>
                <w:b/>
                <w:sz w:val="24"/>
                <w:szCs w:val="24"/>
              </w:rPr>
              <w:t>227,20</w:t>
            </w:r>
          </w:p>
        </w:tc>
        <w:tc>
          <w:tcPr>
            <w:tcW w:w="992" w:type="dxa"/>
          </w:tcPr>
          <w:p w:rsidR="001F12CE" w:rsidRPr="001F12CE" w:rsidRDefault="00AD78FA" w:rsidP="00AD78FA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  <w:r w:rsidR="001F12CE" w:rsidRPr="001F12C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F12CE" w:rsidRPr="001F12CE" w:rsidRDefault="00E64813" w:rsidP="006E067D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12CE" w:rsidRPr="001F12C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E64813" w:rsidP="00812820">
            <w:pPr>
              <w:spacing w:line="22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12CE" w:rsidRPr="001F12CE">
              <w:rPr>
                <w:b/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02.1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Обустройство мест</w:t>
            </w:r>
          </w:p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захоронения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227,2</w:t>
            </w:r>
          </w:p>
        </w:tc>
        <w:tc>
          <w:tcPr>
            <w:tcW w:w="992" w:type="dxa"/>
          </w:tcPr>
          <w:p w:rsidR="001F12CE" w:rsidRPr="001F12CE" w:rsidRDefault="00AD78FA" w:rsidP="006E067D">
            <w:r>
              <w:rPr>
                <w:sz w:val="24"/>
                <w:szCs w:val="24"/>
              </w:rPr>
              <w:t>213,5</w:t>
            </w:r>
          </w:p>
        </w:tc>
        <w:tc>
          <w:tcPr>
            <w:tcW w:w="992" w:type="dxa"/>
          </w:tcPr>
          <w:p w:rsidR="001F12CE" w:rsidRPr="001F12CE" w:rsidRDefault="00E64813" w:rsidP="006E067D">
            <w:r>
              <w:rPr>
                <w:sz w:val="24"/>
                <w:szCs w:val="24"/>
              </w:rPr>
              <w:t>3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E64813" w:rsidP="00812820">
            <w:r>
              <w:rPr>
                <w:sz w:val="24"/>
                <w:szCs w:val="24"/>
              </w:rPr>
              <w:t>3</w:t>
            </w:r>
            <w:r w:rsidR="001F12CE" w:rsidRPr="001F12CE">
              <w:rPr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02.2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Косметический ремонт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памятников и обелисков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воинам, погибшим в годы</w:t>
            </w:r>
          </w:p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Великой</w:t>
            </w:r>
            <w:r w:rsidRPr="006E067D">
              <w:rPr>
                <w:sz w:val="24"/>
                <w:szCs w:val="24"/>
              </w:rPr>
              <w:t xml:space="preserve"> </w:t>
            </w:r>
            <w:r w:rsidRPr="006E067D">
              <w:rPr>
                <w:rFonts w:eastAsia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6E067D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1F12CE" w:rsidRPr="001F12CE" w:rsidRDefault="001F12CE" w:rsidP="00812820">
            <w:pPr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>10,00</w:t>
            </w:r>
          </w:p>
        </w:tc>
      </w:tr>
      <w:tr w:rsidR="001F12CE" w:rsidRPr="001F12CE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1A3304">
            <w:pPr>
              <w:rPr>
                <w:b/>
                <w:sz w:val="24"/>
                <w:szCs w:val="24"/>
              </w:rPr>
            </w:pPr>
            <w:r w:rsidRPr="006E067D">
              <w:rPr>
                <w:rFonts w:eastAsia="Times New Roman"/>
                <w:b/>
                <w:sz w:val="24"/>
                <w:szCs w:val="24"/>
              </w:rPr>
              <w:t xml:space="preserve">3. </w:t>
            </w:r>
            <w:r w:rsidRPr="006E067D">
              <w:rPr>
                <w:b/>
                <w:sz w:val="24"/>
                <w:szCs w:val="24"/>
              </w:rPr>
              <w:t xml:space="preserve"> Основное мероприятие.  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Улучшение  санитарного  состо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>я</w:t>
            </w:r>
            <w:r w:rsidRPr="006E067D">
              <w:rPr>
                <w:rFonts w:eastAsia="Times New Roman"/>
                <w:b/>
                <w:sz w:val="24"/>
                <w:szCs w:val="24"/>
              </w:rPr>
              <w:t xml:space="preserve">ния территории 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BA7629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1</w:t>
            </w:r>
            <w:r w:rsidR="00BA7629">
              <w:rPr>
                <w:rFonts w:eastAsia="Times New Roman"/>
                <w:b/>
                <w:sz w:val="24"/>
                <w:szCs w:val="24"/>
              </w:rPr>
              <w:t>15</w:t>
            </w:r>
            <w:r w:rsidRPr="001F12CE">
              <w:rPr>
                <w:rFonts w:eastAsia="Times New Roman"/>
                <w:b/>
                <w:sz w:val="24"/>
                <w:szCs w:val="24"/>
              </w:rPr>
              <w:t>,</w:t>
            </w:r>
            <w:r w:rsidR="00BA7629">
              <w:rPr>
                <w:rFonts w:eastAsia="Times New Roman"/>
                <w:b/>
                <w:sz w:val="24"/>
                <w:szCs w:val="24"/>
              </w:rPr>
              <w:t>9</w:t>
            </w:r>
            <w:r w:rsidRPr="001F12CE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AD78FA" w:rsidP="00AD78FA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114</w:t>
            </w:r>
            <w:r w:rsidR="001F12CE" w:rsidRPr="001F12CE">
              <w:rPr>
                <w:rFonts w:eastAsia="Times New Roman"/>
                <w:b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10,00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03.1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Обрезка деревьев и</w:t>
            </w:r>
          </w:p>
          <w:p w:rsidR="001F12CE" w:rsidRPr="006E067D" w:rsidRDefault="001F12CE" w:rsidP="006E067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кустарников на территориях</w:t>
            </w:r>
            <w:r w:rsidRPr="006E067D">
              <w:rPr>
                <w:sz w:val="24"/>
                <w:szCs w:val="24"/>
              </w:rPr>
              <w:t xml:space="preserve"> </w:t>
            </w:r>
            <w:r w:rsidRPr="006E067D">
              <w:rPr>
                <w:rFonts w:eastAsia="Times New Roman"/>
                <w:sz w:val="24"/>
                <w:szCs w:val="24"/>
              </w:rPr>
              <w:t>сел</w:t>
            </w:r>
            <w:r w:rsidRPr="006E067D">
              <w:rPr>
                <w:rFonts w:eastAsia="Times New Roman"/>
                <w:sz w:val="24"/>
                <w:szCs w:val="24"/>
              </w:rPr>
              <w:t>ь</w:t>
            </w:r>
            <w:r w:rsidRPr="006E067D">
              <w:rPr>
                <w:rFonts w:eastAsia="Times New Roman"/>
                <w:sz w:val="24"/>
                <w:szCs w:val="24"/>
              </w:rPr>
              <w:t>ских населенных пунктов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BA7629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  <w:r w:rsidR="001F12CE" w:rsidRPr="001F12C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1F12CE" w:rsidRPr="001F12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AD78FA" w:rsidP="00AD78FA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  <w:r w:rsidR="001F12CE" w:rsidRPr="001F12C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1F12CE" w:rsidRPr="001F12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10,00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03.2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6E067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Содержание  в надлежащем поря</w:t>
            </w:r>
            <w:r w:rsidRPr="006E067D">
              <w:rPr>
                <w:rFonts w:eastAsia="Times New Roman"/>
                <w:sz w:val="24"/>
                <w:szCs w:val="24"/>
              </w:rPr>
              <w:t>д</w:t>
            </w:r>
            <w:r w:rsidRPr="006E067D">
              <w:rPr>
                <w:rFonts w:eastAsia="Times New Roman"/>
                <w:sz w:val="24"/>
                <w:szCs w:val="24"/>
              </w:rPr>
              <w:t xml:space="preserve">ке территории  муниципального  образования 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BA7629" w:rsidP="00BA7629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  <w:r w:rsidR="001F12CE" w:rsidRPr="001F12C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 w:rsidR="001F12CE" w:rsidRPr="001F12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F12CE"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69" w:type="dxa"/>
            <w:vAlign w:val="bottom"/>
          </w:tcPr>
          <w:p w:rsidR="001F12CE" w:rsidRPr="006E067D" w:rsidRDefault="001F12CE" w:rsidP="006E067D">
            <w:pPr>
              <w:rPr>
                <w:b/>
                <w:sz w:val="24"/>
                <w:szCs w:val="24"/>
              </w:rPr>
            </w:pPr>
            <w:r w:rsidRPr="006E067D">
              <w:rPr>
                <w:rFonts w:eastAsia="Times New Roman"/>
                <w:b/>
                <w:bCs/>
                <w:sz w:val="24"/>
                <w:szCs w:val="24"/>
              </w:rPr>
              <w:t>4.Прочие мероприятия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b/>
                <w:bCs/>
                <w:sz w:val="24"/>
                <w:szCs w:val="24"/>
              </w:rPr>
              <w:t>по благоустройству</w:t>
            </w:r>
          </w:p>
          <w:p w:rsidR="001F12CE" w:rsidRPr="006E067D" w:rsidRDefault="001F12CE" w:rsidP="006E067D">
            <w:pPr>
              <w:ind w:left="60"/>
              <w:rPr>
                <w:sz w:val="24"/>
                <w:szCs w:val="24"/>
              </w:rPr>
            </w:pPr>
            <w:r w:rsidRPr="006E067D">
              <w:rPr>
                <w:rFonts w:eastAsia="Times New Roman"/>
                <w:b/>
                <w:bCs/>
                <w:sz w:val="24"/>
                <w:szCs w:val="24"/>
              </w:rPr>
              <w:t xml:space="preserve">населенных пунктов сельского поселения 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AD78FA" w:rsidP="00AD78FA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="001F12CE" w:rsidRPr="001F12CE">
              <w:rPr>
                <w:rFonts w:eastAsia="Times New Roman"/>
                <w:b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="001F12CE" w:rsidRPr="001F12CE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1F12CE">
              <w:rPr>
                <w:rFonts w:eastAsia="Times New Roman"/>
                <w:b/>
                <w:sz w:val="24"/>
                <w:szCs w:val="24"/>
              </w:rPr>
              <w:t>5,00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04.1</w:t>
            </w: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Содержание и текущий ремонт де</w:t>
            </w:r>
            <w:r w:rsidRPr="006E067D">
              <w:rPr>
                <w:rFonts w:eastAsia="Times New Roman"/>
                <w:sz w:val="24"/>
                <w:szCs w:val="24"/>
              </w:rPr>
              <w:t>т</w:t>
            </w:r>
            <w:r w:rsidRPr="006E067D">
              <w:rPr>
                <w:rFonts w:eastAsia="Times New Roman"/>
                <w:sz w:val="24"/>
                <w:szCs w:val="24"/>
              </w:rPr>
              <w:t>ских,</w:t>
            </w:r>
          </w:p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спортивных площадок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rPr>
                <w:sz w:val="24"/>
                <w:szCs w:val="24"/>
              </w:rPr>
            </w:pPr>
            <w:r w:rsidRPr="006E067D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F12CE" w:rsidRPr="001F12CE" w:rsidRDefault="00AD78FA" w:rsidP="00AD78FA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F12CE" w:rsidRPr="001F12CE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1F12CE" w:rsidRPr="001F12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1F12CE" w:rsidRPr="001F12CE" w:rsidRDefault="001F12CE" w:rsidP="001F12C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1F12CE">
              <w:rPr>
                <w:rFonts w:eastAsia="Times New Roman"/>
                <w:sz w:val="24"/>
                <w:szCs w:val="24"/>
              </w:rPr>
              <w:t>5,00</w:t>
            </w:r>
          </w:p>
        </w:tc>
      </w:tr>
      <w:tr w:rsidR="001F12CE" w:rsidRPr="006E067D" w:rsidTr="006E067D">
        <w:tc>
          <w:tcPr>
            <w:tcW w:w="851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12CE" w:rsidRPr="006E067D" w:rsidRDefault="001F12CE" w:rsidP="006E067D">
            <w:pPr>
              <w:rPr>
                <w:rFonts w:eastAsia="Times New Roman"/>
                <w:sz w:val="24"/>
                <w:szCs w:val="24"/>
              </w:rPr>
            </w:pPr>
            <w:r w:rsidRPr="006E067D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F12CE" w:rsidRPr="006E067D" w:rsidRDefault="001F12CE" w:rsidP="006E067D">
            <w:pPr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2CE" w:rsidRPr="001F12CE" w:rsidRDefault="00BA7629" w:rsidP="001F12CE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1193,6</w:t>
            </w:r>
          </w:p>
        </w:tc>
        <w:tc>
          <w:tcPr>
            <w:tcW w:w="992" w:type="dxa"/>
          </w:tcPr>
          <w:p w:rsidR="001F12CE" w:rsidRPr="001F12CE" w:rsidRDefault="00AD78FA" w:rsidP="002B6D2B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1128,4</w:t>
            </w:r>
          </w:p>
        </w:tc>
        <w:tc>
          <w:tcPr>
            <w:tcW w:w="992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</w:t>
            </w:r>
            <w:r w:rsidR="001F12CE" w:rsidRPr="001F12CE">
              <w:rPr>
                <w:rFonts w:eastAsia="Times New Roman"/>
                <w:b/>
              </w:rPr>
              <w:t>5,00</w:t>
            </w:r>
          </w:p>
        </w:tc>
        <w:tc>
          <w:tcPr>
            <w:tcW w:w="993" w:type="dxa"/>
          </w:tcPr>
          <w:p w:rsidR="001F12CE" w:rsidRPr="001F12CE" w:rsidRDefault="00E64813" w:rsidP="001F12CE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125</w:t>
            </w:r>
            <w:r w:rsidR="001F12CE" w:rsidRPr="001F12CE">
              <w:rPr>
                <w:rFonts w:eastAsia="Times New Roman"/>
                <w:b/>
              </w:rPr>
              <w:t>,00</w:t>
            </w:r>
          </w:p>
        </w:tc>
      </w:tr>
    </w:tbl>
    <w:p w:rsidR="001D2730" w:rsidRPr="006E067D" w:rsidRDefault="001D2730" w:rsidP="006E067D">
      <w:pPr>
        <w:ind w:left="260" w:right="180" w:firstLine="900"/>
        <w:rPr>
          <w:rFonts w:eastAsia="Times New Roman"/>
          <w:sz w:val="24"/>
          <w:szCs w:val="24"/>
        </w:rPr>
      </w:pPr>
    </w:p>
    <w:sectPr w:rsidR="001D2730" w:rsidRPr="006E067D" w:rsidSect="001F12CE">
      <w:pgSz w:w="11900" w:h="16840" w:code="9"/>
      <w:pgMar w:top="689" w:right="844" w:bottom="1440" w:left="1440" w:header="0" w:footer="0" w:gutter="0"/>
      <w:cols w:space="720" w:equalWidth="0">
        <w:col w:w="10967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10" w:rsidRDefault="00B90710" w:rsidP="009476C3">
      <w:r>
        <w:separator/>
      </w:r>
    </w:p>
  </w:endnote>
  <w:endnote w:type="continuationSeparator" w:id="1">
    <w:p w:rsidR="00B90710" w:rsidRDefault="00B90710" w:rsidP="0094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10" w:rsidRDefault="00B90710" w:rsidP="009476C3">
      <w:r>
        <w:separator/>
      </w:r>
    </w:p>
  </w:footnote>
  <w:footnote w:type="continuationSeparator" w:id="1">
    <w:p w:rsidR="00B90710" w:rsidRDefault="00B90710" w:rsidP="00947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4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99"/>
    <w:multiLevelType w:val="hybridMultilevel"/>
    <w:tmpl w:val="454CF25A"/>
    <w:lvl w:ilvl="0" w:tplc="0EFAD956">
      <w:start w:val="1"/>
      <w:numFmt w:val="bullet"/>
      <w:lvlText w:val="в"/>
      <w:lvlJc w:val="left"/>
    </w:lvl>
    <w:lvl w:ilvl="1" w:tplc="5C9C2944">
      <w:numFmt w:val="decimal"/>
      <w:lvlText w:val=""/>
      <w:lvlJc w:val="left"/>
    </w:lvl>
    <w:lvl w:ilvl="2" w:tplc="92B0EFC4">
      <w:numFmt w:val="decimal"/>
      <w:lvlText w:val=""/>
      <w:lvlJc w:val="left"/>
    </w:lvl>
    <w:lvl w:ilvl="3" w:tplc="DA847DA4">
      <w:numFmt w:val="decimal"/>
      <w:lvlText w:val=""/>
      <w:lvlJc w:val="left"/>
    </w:lvl>
    <w:lvl w:ilvl="4" w:tplc="790644C6">
      <w:numFmt w:val="decimal"/>
      <w:lvlText w:val=""/>
      <w:lvlJc w:val="left"/>
    </w:lvl>
    <w:lvl w:ilvl="5" w:tplc="C37E4966">
      <w:numFmt w:val="decimal"/>
      <w:lvlText w:val=""/>
      <w:lvlJc w:val="left"/>
    </w:lvl>
    <w:lvl w:ilvl="6" w:tplc="3E70B070">
      <w:numFmt w:val="decimal"/>
      <w:lvlText w:val=""/>
      <w:lvlJc w:val="left"/>
    </w:lvl>
    <w:lvl w:ilvl="7" w:tplc="4B4C00AE">
      <w:numFmt w:val="decimal"/>
      <w:lvlText w:val=""/>
      <w:lvlJc w:val="left"/>
    </w:lvl>
    <w:lvl w:ilvl="8" w:tplc="6C1498C6">
      <w:numFmt w:val="decimal"/>
      <w:lvlText w:val=""/>
      <w:lvlJc w:val="left"/>
    </w:lvl>
  </w:abstractNum>
  <w:abstractNum w:abstractNumId="2">
    <w:nsid w:val="00000124"/>
    <w:multiLevelType w:val="hybridMultilevel"/>
    <w:tmpl w:val="6A5EF9B2"/>
    <w:lvl w:ilvl="0" w:tplc="EF52B80A">
      <w:start w:val="5"/>
      <w:numFmt w:val="decimal"/>
      <w:lvlText w:val="%1."/>
      <w:lvlJc w:val="left"/>
    </w:lvl>
    <w:lvl w:ilvl="1" w:tplc="EDFA119E">
      <w:numFmt w:val="decimal"/>
      <w:lvlText w:val=""/>
      <w:lvlJc w:val="left"/>
    </w:lvl>
    <w:lvl w:ilvl="2" w:tplc="5386C340">
      <w:numFmt w:val="decimal"/>
      <w:lvlText w:val=""/>
      <w:lvlJc w:val="left"/>
    </w:lvl>
    <w:lvl w:ilvl="3" w:tplc="14D6DAB8">
      <w:numFmt w:val="decimal"/>
      <w:lvlText w:val=""/>
      <w:lvlJc w:val="left"/>
    </w:lvl>
    <w:lvl w:ilvl="4" w:tplc="7DF6E73C">
      <w:numFmt w:val="decimal"/>
      <w:lvlText w:val=""/>
      <w:lvlJc w:val="left"/>
    </w:lvl>
    <w:lvl w:ilvl="5" w:tplc="A6AC9F78">
      <w:numFmt w:val="decimal"/>
      <w:lvlText w:val=""/>
      <w:lvlJc w:val="left"/>
    </w:lvl>
    <w:lvl w:ilvl="6" w:tplc="551216CC">
      <w:numFmt w:val="decimal"/>
      <w:lvlText w:val=""/>
      <w:lvlJc w:val="left"/>
    </w:lvl>
    <w:lvl w:ilvl="7" w:tplc="CFB6331E">
      <w:numFmt w:val="decimal"/>
      <w:lvlText w:val=""/>
      <w:lvlJc w:val="left"/>
    </w:lvl>
    <w:lvl w:ilvl="8" w:tplc="727EEDE4">
      <w:numFmt w:val="decimal"/>
      <w:lvlText w:val=""/>
      <w:lvlJc w:val="left"/>
    </w:lvl>
  </w:abstractNum>
  <w:abstractNum w:abstractNumId="3">
    <w:nsid w:val="000001EB"/>
    <w:multiLevelType w:val="hybridMultilevel"/>
    <w:tmpl w:val="710C5A20"/>
    <w:lvl w:ilvl="0" w:tplc="EE6664D4">
      <w:start w:val="1"/>
      <w:numFmt w:val="bullet"/>
      <w:lvlText w:val="В"/>
      <w:lvlJc w:val="left"/>
    </w:lvl>
    <w:lvl w:ilvl="1" w:tplc="9BE636DE">
      <w:numFmt w:val="decimal"/>
      <w:lvlText w:val=""/>
      <w:lvlJc w:val="left"/>
    </w:lvl>
    <w:lvl w:ilvl="2" w:tplc="6344A46A">
      <w:numFmt w:val="decimal"/>
      <w:lvlText w:val=""/>
      <w:lvlJc w:val="left"/>
    </w:lvl>
    <w:lvl w:ilvl="3" w:tplc="F7DEA8C2">
      <w:numFmt w:val="decimal"/>
      <w:lvlText w:val=""/>
      <w:lvlJc w:val="left"/>
    </w:lvl>
    <w:lvl w:ilvl="4" w:tplc="8B188AC2">
      <w:numFmt w:val="decimal"/>
      <w:lvlText w:val=""/>
      <w:lvlJc w:val="left"/>
    </w:lvl>
    <w:lvl w:ilvl="5" w:tplc="E07CB6EA">
      <w:numFmt w:val="decimal"/>
      <w:lvlText w:val=""/>
      <w:lvlJc w:val="left"/>
    </w:lvl>
    <w:lvl w:ilvl="6" w:tplc="D7FA2F4E">
      <w:numFmt w:val="decimal"/>
      <w:lvlText w:val=""/>
      <w:lvlJc w:val="left"/>
    </w:lvl>
    <w:lvl w:ilvl="7" w:tplc="1E1C8CFA">
      <w:numFmt w:val="decimal"/>
      <w:lvlText w:val=""/>
      <w:lvlJc w:val="left"/>
    </w:lvl>
    <w:lvl w:ilvl="8" w:tplc="F2CE4CFE">
      <w:numFmt w:val="decimal"/>
      <w:lvlText w:val=""/>
      <w:lvlJc w:val="left"/>
    </w:lvl>
  </w:abstractNum>
  <w:abstractNum w:abstractNumId="4">
    <w:nsid w:val="00000BB3"/>
    <w:multiLevelType w:val="hybridMultilevel"/>
    <w:tmpl w:val="3DDA317C"/>
    <w:lvl w:ilvl="0" w:tplc="C2803A16">
      <w:start w:val="2"/>
      <w:numFmt w:val="decimal"/>
      <w:lvlText w:val="%1."/>
      <w:lvlJc w:val="left"/>
    </w:lvl>
    <w:lvl w:ilvl="1" w:tplc="EEF0F2FE">
      <w:start w:val="3"/>
      <w:numFmt w:val="decimal"/>
      <w:lvlText w:val="%2."/>
      <w:lvlJc w:val="left"/>
    </w:lvl>
    <w:lvl w:ilvl="2" w:tplc="C5AE3C2A">
      <w:numFmt w:val="decimal"/>
      <w:lvlText w:val=""/>
      <w:lvlJc w:val="left"/>
    </w:lvl>
    <w:lvl w:ilvl="3" w:tplc="6D3ABDE4">
      <w:numFmt w:val="decimal"/>
      <w:lvlText w:val=""/>
      <w:lvlJc w:val="left"/>
    </w:lvl>
    <w:lvl w:ilvl="4" w:tplc="7E1C989E">
      <w:numFmt w:val="decimal"/>
      <w:lvlText w:val=""/>
      <w:lvlJc w:val="left"/>
    </w:lvl>
    <w:lvl w:ilvl="5" w:tplc="80B4DC98">
      <w:numFmt w:val="decimal"/>
      <w:lvlText w:val=""/>
      <w:lvlJc w:val="left"/>
    </w:lvl>
    <w:lvl w:ilvl="6" w:tplc="43D6D124">
      <w:numFmt w:val="decimal"/>
      <w:lvlText w:val=""/>
      <w:lvlJc w:val="left"/>
    </w:lvl>
    <w:lvl w:ilvl="7" w:tplc="D2F20EAA">
      <w:numFmt w:val="decimal"/>
      <w:lvlText w:val=""/>
      <w:lvlJc w:val="left"/>
    </w:lvl>
    <w:lvl w:ilvl="8" w:tplc="01F67A1A">
      <w:numFmt w:val="decimal"/>
      <w:lvlText w:val=""/>
      <w:lvlJc w:val="left"/>
    </w:lvl>
  </w:abstractNum>
  <w:abstractNum w:abstractNumId="5">
    <w:nsid w:val="00000F3E"/>
    <w:multiLevelType w:val="hybridMultilevel"/>
    <w:tmpl w:val="C8AE3432"/>
    <w:lvl w:ilvl="0" w:tplc="E080370E">
      <w:start w:val="4"/>
      <w:numFmt w:val="decimal"/>
      <w:lvlText w:val="%1."/>
      <w:lvlJc w:val="left"/>
    </w:lvl>
    <w:lvl w:ilvl="1" w:tplc="8C32CD64">
      <w:numFmt w:val="decimal"/>
      <w:lvlText w:val=""/>
      <w:lvlJc w:val="left"/>
    </w:lvl>
    <w:lvl w:ilvl="2" w:tplc="0F6AC912">
      <w:numFmt w:val="decimal"/>
      <w:lvlText w:val=""/>
      <w:lvlJc w:val="left"/>
    </w:lvl>
    <w:lvl w:ilvl="3" w:tplc="6F741E10">
      <w:numFmt w:val="decimal"/>
      <w:lvlText w:val=""/>
      <w:lvlJc w:val="left"/>
    </w:lvl>
    <w:lvl w:ilvl="4" w:tplc="C1B035BC">
      <w:numFmt w:val="decimal"/>
      <w:lvlText w:val=""/>
      <w:lvlJc w:val="left"/>
    </w:lvl>
    <w:lvl w:ilvl="5" w:tplc="D3306D72">
      <w:numFmt w:val="decimal"/>
      <w:lvlText w:val=""/>
      <w:lvlJc w:val="left"/>
    </w:lvl>
    <w:lvl w:ilvl="6" w:tplc="0FD26454">
      <w:numFmt w:val="decimal"/>
      <w:lvlText w:val=""/>
      <w:lvlJc w:val="left"/>
    </w:lvl>
    <w:lvl w:ilvl="7" w:tplc="53A2CB40">
      <w:numFmt w:val="decimal"/>
      <w:lvlText w:val=""/>
      <w:lvlJc w:val="left"/>
    </w:lvl>
    <w:lvl w:ilvl="8" w:tplc="FDD69E6C">
      <w:numFmt w:val="decimal"/>
      <w:lvlText w:val=""/>
      <w:lvlJc w:val="left"/>
    </w:lvl>
  </w:abstractNum>
  <w:abstractNum w:abstractNumId="6">
    <w:nsid w:val="000012DB"/>
    <w:multiLevelType w:val="hybridMultilevel"/>
    <w:tmpl w:val="ADEA8D08"/>
    <w:lvl w:ilvl="0" w:tplc="E8A463EE">
      <w:start w:val="1"/>
      <w:numFmt w:val="bullet"/>
      <w:lvlText w:val="В"/>
      <w:lvlJc w:val="left"/>
    </w:lvl>
    <w:lvl w:ilvl="1" w:tplc="27449E98">
      <w:start w:val="1"/>
      <w:numFmt w:val="bullet"/>
      <w:lvlText w:val="В"/>
      <w:lvlJc w:val="left"/>
    </w:lvl>
    <w:lvl w:ilvl="2" w:tplc="C0FAC72E">
      <w:numFmt w:val="decimal"/>
      <w:lvlText w:val=""/>
      <w:lvlJc w:val="left"/>
    </w:lvl>
    <w:lvl w:ilvl="3" w:tplc="E098C130">
      <w:numFmt w:val="decimal"/>
      <w:lvlText w:val=""/>
      <w:lvlJc w:val="left"/>
    </w:lvl>
    <w:lvl w:ilvl="4" w:tplc="011E14E8">
      <w:numFmt w:val="decimal"/>
      <w:lvlText w:val=""/>
      <w:lvlJc w:val="left"/>
    </w:lvl>
    <w:lvl w:ilvl="5" w:tplc="57666EE8">
      <w:numFmt w:val="decimal"/>
      <w:lvlText w:val=""/>
      <w:lvlJc w:val="left"/>
    </w:lvl>
    <w:lvl w:ilvl="6" w:tplc="590A4BDA">
      <w:numFmt w:val="decimal"/>
      <w:lvlText w:val=""/>
      <w:lvlJc w:val="left"/>
    </w:lvl>
    <w:lvl w:ilvl="7" w:tplc="5BEE3A64">
      <w:numFmt w:val="decimal"/>
      <w:lvlText w:val=""/>
      <w:lvlJc w:val="left"/>
    </w:lvl>
    <w:lvl w:ilvl="8" w:tplc="63AC3C9C">
      <w:numFmt w:val="decimal"/>
      <w:lvlText w:val=""/>
      <w:lvlJc w:val="left"/>
    </w:lvl>
  </w:abstractNum>
  <w:abstractNum w:abstractNumId="7">
    <w:nsid w:val="0000153C"/>
    <w:multiLevelType w:val="hybridMultilevel"/>
    <w:tmpl w:val="866EC45C"/>
    <w:lvl w:ilvl="0" w:tplc="9FFE53C8">
      <w:start w:val="1"/>
      <w:numFmt w:val="bullet"/>
      <w:lvlText w:val="В"/>
      <w:lvlJc w:val="left"/>
    </w:lvl>
    <w:lvl w:ilvl="1" w:tplc="79D0BA30">
      <w:start w:val="2"/>
      <w:numFmt w:val="decimal"/>
      <w:lvlText w:val="%2."/>
      <w:lvlJc w:val="left"/>
    </w:lvl>
    <w:lvl w:ilvl="2" w:tplc="3F02C378">
      <w:numFmt w:val="decimal"/>
      <w:lvlText w:val=""/>
      <w:lvlJc w:val="left"/>
    </w:lvl>
    <w:lvl w:ilvl="3" w:tplc="8B90AA62">
      <w:numFmt w:val="decimal"/>
      <w:lvlText w:val=""/>
      <w:lvlJc w:val="left"/>
    </w:lvl>
    <w:lvl w:ilvl="4" w:tplc="E3D624F8">
      <w:numFmt w:val="decimal"/>
      <w:lvlText w:val=""/>
      <w:lvlJc w:val="left"/>
    </w:lvl>
    <w:lvl w:ilvl="5" w:tplc="A0A6985E">
      <w:numFmt w:val="decimal"/>
      <w:lvlText w:val=""/>
      <w:lvlJc w:val="left"/>
    </w:lvl>
    <w:lvl w:ilvl="6" w:tplc="F6FE0FE2">
      <w:numFmt w:val="decimal"/>
      <w:lvlText w:val=""/>
      <w:lvlJc w:val="left"/>
    </w:lvl>
    <w:lvl w:ilvl="7" w:tplc="9A787A9A">
      <w:numFmt w:val="decimal"/>
      <w:lvlText w:val=""/>
      <w:lvlJc w:val="left"/>
    </w:lvl>
    <w:lvl w:ilvl="8" w:tplc="DD825D8C">
      <w:numFmt w:val="decimal"/>
      <w:lvlText w:val=""/>
      <w:lvlJc w:val="left"/>
    </w:lvl>
  </w:abstractNum>
  <w:abstractNum w:abstractNumId="8">
    <w:nsid w:val="000026E9"/>
    <w:multiLevelType w:val="hybridMultilevel"/>
    <w:tmpl w:val="78A48EA0"/>
    <w:lvl w:ilvl="0" w:tplc="39723012">
      <w:start w:val="1"/>
      <w:numFmt w:val="bullet"/>
      <w:lvlText w:val="П"/>
      <w:lvlJc w:val="left"/>
    </w:lvl>
    <w:lvl w:ilvl="1" w:tplc="7A5455F8">
      <w:numFmt w:val="decimal"/>
      <w:lvlText w:val=""/>
      <w:lvlJc w:val="left"/>
    </w:lvl>
    <w:lvl w:ilvl="2" w:tplc="679E8D88">
      <w:numFmt w:val="decimal"/>
      <w:lvlText w:val=""/>
      <w:lvlJc w:val="left"/>
    </w:lvl>
    <w:lvl w:ilvl="3" w:tplc="26CE237A">
      <w:numFmt w:val="decimal"/>
      <w:lvlText w:val=""/>
      <w:lvlJc w:val="left"/>
    </w:lvl>
    <w:lvl w:ilvl="4" w:tplc="7DAA557E">
      <w:numFmt w:val="decimal"/>
      <w:lvlText w:val=""/>
      <w:lvlJc w:val="left"/>
    </w:lvl>
    <w:lvl w:ilvl="5" w:tplc="39B66746">
      <w:numFmt w:val="decimal"/>
      <w:lvlText w:val=""/>
      <w:lvlJc w:val="left"/>
    </w:lvl>
    <w:lvl w:ilvl="6" w:tplc="6A3A8F68">
      <w:numFmt w:val="decimal"/>
      <w:lvlText w:val=""/>
      <w:lvlJc w:val="left"/>
    </w:lvl>
    <w:lvl w:ilvl="7" w:tplc="0876EE74">
      <w:numFmt w:val="decimal"/>
      <w:lvlText w:val=""/>
      <w:lvlJc w:val="left"/>
    </w:lvl>
    <w:lvl w:ilvl="8" w:tplc="85F8DBA8">
      <w:numFmt w:val="decimal"/>
      <w:lvlText w:val=""/>
      <w:lvlJc w:val="left"/>
    </w:lvl>
  </w:abstractNum>
  <w:abstractNum w:abstractNumId="9">
    <w:nsid w:val="00002EA6"/>
    <w:multiLevelType w:val="hybridMultilevel"/>
    <w:tmpl w:val="A26A2DC8"/>
    <w:lvl w:ilvl="0" w:tplc="B8F29A56">
      <w:start w:val="1"/>
      <w:numFmt w:val="decimal"/>
      <w:lvlText w:val="%1."/>
      <w:lvlJc w:val="left"/>
    </w:lvl>
    <w:lvl w:ilvl="1" w:tplc="7466D01A">
      <w:numFmt w:val="decimal"/>
      <w:lvlText w:val=""/>
      <w:lvlJc w:val="left"/>
    </w:lvl>
    <w:lvl w:ilvl="2" w:tplc="033693E0">
      <w:numFmt w:val="decimal"/>
      <w:lvlText w:val=""/>
      <w:lvlJc w:val="left"/>
    </w:lvl>
    <w:lvl w:ilvl="3" w:tplc="742C56C0">
      <w:numFmt w:val="decimal"/>
      <w:lvlText w:val=""/>
      <w:lvlJc w:val="left"/>
    </w:lvl>
    <w:lvl w:ilvl="4" w:tplc="9CBA09B4">
      <w:numFmt w:val="decimal"/>
      <w:lvlText w:val=""/>
      <w:lvlJc w:val="left"/>
    </w:lvl>
    <w:lvl w:ilvl="5" w:tplc="94C4A2F2">
      <w:numFmt w:val="decimal"/>
      <w:lvlText w:val=""/>
      <w:lvlJc w:val="left"/>
    </w:lvl>
    <w:lvl w:ilvl="6" w:tplc="B37E571E">
      <w:numFmt w:val="decimal"/>
      <w:lvlText w:val=""/>
      <w:lvlJc w:val="left"/>
    </w:lvl>
    <w:lvl w:ilvl="7" w:tplc="A3244942">
      <w:numFmt w:val="decimal"/>
      <w:lvlText w:val=""/>
      <w:lvlJc w:val="left"/>
    </w:lvl>
    <w:lvl w:ilvl="8" w:tplc="D9E84F68">
      <w:numFmt w:val="decimal"/>
      <w:lvlText w:val=""/>
      <w:lvlJc w:val="left"/>
    </w:lvl>
  </w:abstractNum>
  <w:abstractNum w:abstractNumId="10">
    <w:nsid w:val="0000305E"/>
    <w:multiLevelType w:val="hybridMultilevel"/>
    <w:tmpl w:val="C5EC74C6"/>
    <w:lvl w:ilvl="0" w:tplc="73F88784">
      <w:start w:val="6"/>
      <w:numFmt w:val="decimal"/>
      <w:lvlText w:val="%1."/>
      <w:lvlJc w:val="left"/>
    </w:lvl>
    <w:lvl w:ilvl="1" w:tplc="71C4D8D8">
      <w:numFmt w:val="decimal"/>
      <w:lvlText w:val=""/>
      <w:lvlJc w:val="left"/>
    </w:lvl>
    <w:lvl w:ilvl="2" w:tplc="927C42A0">
      <w:numFmt w:val="decimal"/>
      <w:lvlText w:val=""/>
      <w:lvlJc w:val="left"/>
    </w:lvl>
    <w:lvl w:ilvl="3" w:tplc="4FD05952">
      <w:numFmt w:val="decimal"/>
      <w:lvlText w:val=""/>
      <w:lvlJc w:val="left"/>
    </w:lvl>
    <w:lvl w:ilvl="4" w:tplc="F5DECE26">
      <w:numFmt w:val="decimal"/>
      <w:lvlText w:val=""/>
      <w:lvlJc w:val="left"/>
    </w:lvl>
    <w:lvl w:ilvl="5" w:tplc="1A94F8D4">
      <w:numFmt w:val="decimal"/>
      <w:lvlText w:val=""/>
      <w:lvlJc w:val="left"/>
    </w:lvl>
    <w:lvl w:ilvl="6" w:tplc="8B8C0BFE">
      <w:numFmt w:val="decimal"/>
      <w:lvlText w:val=""/>
      <w:lvlJc w:val="left"/>
    </w:lvl>
    <w:lvl w:ilvl="7" w:tplc="717C300A">
      <w:numFmt w:val="decimal"/>
      <w:lvlText w:val=""/>
      <w:lvlJc w:val="left"/>
    </w:lvl>
    <w:lvl w:ilvl="8" w:tplc="759A0DB4">
      <w:numFmt w:val="decimal"/>
      <w:lvlText w:val=""/>
      <w:lvlJc w:val="left"/>
    </w:lvl>
  </w:abstractNum>
  <w:abstractNum w:abstractNumId="11">
    <w:nsid w:val="0000390C"/>
    <w:multiLevelType w:val="hybridMultilevel"/>
    <w:tmpl w:val="52783CDE"/>
    <w:lvl w:ilvl="0" w:tplc="8EFA8E7E">
      <w:start w:val="1"/>
      <w:numFmt w:val="bullet"/>
      <w:lvlText w:val="В"/>
      <w:lvlJc w:val="left"/>
    </w:lvl>
    <w:lvl w:ilvl="1" w:tplc="F79A7092">
      <w:start w:val="3"/>
      <w:numFmt w:val="decimal"/>
      <w:lvlText w:val="%2."/>
      <w:lvlJc w:val="left"/>
    </w:lvl>
    <w:lvl w:ilvl="2" w:tplc="F5428A7A">
      <w:numFmt w:val="decimal"/>
      <w:lvlText w:val=""/>
      <w:lvlJc w:val="left"/>
    </w:lvl>
    <w:lvl w:ilvl="3" w:tplc="DE4A4996">
      <w:numFmt w:val="decimal"/>
      <w:lvlText w:val=""/>
      <w:lvlJc w:val="left"/>
    </w:lvl>
    <w:lvl w:ilvl="4" w:tplc="5C8CD2F8">
      <w:numFmt w:val="decimal"/>
      <w:lvlText w:val=""/>
      <w:lvlJc w:val="left"/>
    </w:lvl>
    <w:lvl w:ilvl="5" w:tplc="FD7285CA">
      <w:numFmt w:val="decimal"/>
      <w:lvlText w:val=""/>
      <w:lvlJc w:val="left"/>
    </w:lvl>
    <w:lvl w:ilvl="6" w:tplc="0C0A3A4E">
      <w:numFmt w:val="decimal"/>
      <w:lvlText w:val=""/>
      <w:lvlJc w:val="left"/>
    </w:lvl>
    <w:lvl w:ilvl="7" w:tplc="304E9A82">
      <w:numFmt w:val="decimal"/>
      <w:lvlText w:val=""/>
      <w:lvlJc w:val="left"/>
    </w:lvl>
    <w:lvl w:ilvl="8" w:tplc="0262B30E">
      <w:numFmt w:val="decimal"/>
      <w:lvlText w:val=""/>
      <w:lvlJc w:val="left"/>
    </w:lvl>
  </w:abstractNum>
  <w:abstractNum w:abstractNumId="12">
    <w:nsid w:val="0000440D"/>
    <w:multiLevelType w:val="hybridMultilevel"/>
    <w:tmpl w:val="06462E50"/>
    <w:lvl w:ilvl="0" w:tplc="FD9A8536">
      <w:start w:val="1"/>
      <w:numFmt w:val="bullet"/>
      <w:lvlText w:val="-"/>
      <w:lvlJc w:val="left"/>
    </w:lvl>
    <w:lvl w:ilvl="1" w:tplc="009489BC">
      <w:numFmt w:val="decimal"/>
      <w:lvlText w:val=""/>
      <w:lvlJc w:val="left"/>
    </w:lvl>
    <w:lvl w:ilvl="2" w:tplc="9624808A">
      <w:numFmt w:val="decimal"/>
      <w:lvlText w:val=""/>
      <w:lvlJc w:val="left"/>
    </w:lvl>
    <w:lvl w:ilvl="3" w:tplc="930CDDCE">
      <w:numFmt w:val="decimal"/>
      <w:lvlText w:val=""/>
      <w:lvlJc w:val="left"/>
    </w:lvl>
    <w:lvl w:ilvl="4" w:tplc="EA72C4C8">
      <w:numFmt w:val="decimal"/>
      <w:lvlText w:val=""/>
      <w:lvlJc w:val="left"/>
    </w:lvl>
    <w:lvl w:ilvl="5" w:tplc="E1AC0382">
      <w:numFmt w:val="decimal"/>
      <w:lvlText w:val=""/>
      <w:lvlJc w:val="left"/>
    </w:lvl>
    <w:lvl w:ilvl="6" w:tplc="0DD6052E">
      <w:numFmt w:val="decimal"/>
      <w:lvlText w:val=""/>
      <w:lvlJc w:val="left"/>
    </w:lvl>
    <w:lvl w:ilvl="7" w:tplc="2BDE3CFC">
      <w:numFmt w:val="decimal"/>
      <w:lvlText w:val=""/>
      <w:lvlJc w:val="left"/>
    </w:lvl>
    <w:lvl w:ilvl="8" w:tplc="0AB643AE">
      <w:numFmt w:val="decimal"/>
      <w:lvlText w:val=""/>
      <w:lvlJc w:val="left"/>
    </w:lvl>
  </w:abstractNum>
  <w:abstractNum w:abstractNumId="13">
    <w:nsid w:val="0000491C"/>
    <w:multiLevelType w:val="hybridMultilevel"/>
    <w:tmpl w:val="D078487A"/>
    <w:lvl w:ilvl="0" w:tplc="F6A47928">
      <w:start w:val="1"/>
      <w:numFmt w:val="bullet"/>
      <w:lvlText w:val="-"/>
      <w:lvlJc w:val="left"/>
    </w:lvl>
    <w:lvl w:ilvl="1" w:tplc="50C2B4D4">
      <w:numFmt w:val="decimal"/>
      <w:lvlText w:val=""/>
      <w:lvlJc w:val="left"/>
    </w:lvl>
    <w:lvl w:ilvl="2" w:tplc="98E2B680">
      <w:numFmt w:val="decimal"/>
      <w:lvlText w:val=""/>
      <w:lvlJc w:val="left"/>
    </w:lvl>
    <w:lvl w:ilvl="3" w:tplc="CC6AA2B2">
      <w:numFmt w:val="decimal"/>
      <w:lvlText w:val=""/>
      <w:lvlJc w:val="left"/>
    </w:lvl>
    <w:lvl w:ilvl="4" w:tplc="2AAC52F2">
      <w:numFmt w:val="decimal"/>
      <w:lvlText w:val=""/>
      <w:lvlJc w:val="left"/>
    </w:lvl>
    <w:lvl w:ilvl="5" w:tplc="989CFFF2">
      <w:numFmt w:val="decimal"/>
      <w:lvlText w:val=""/>
      <w:lvlJc w:val="left"/>
    </w:lvl>
    <w:lvl w:ilvl="6" w:tplc="8AAA39F0">
      <w:numFmt w:val="decimal"/>
      <w:lvlText w:val=""/>
      <w:lvlJc w:val="left"/>
    </w:lvl>
    <w:lvl w:ilvl="7" w:tplc="1644B04A">
      <w:numFmt w:val="decimal"/>
      <w:lvlText w:val=""/>
      <w:lvlJc w:val="left"/>
    </w:lvl>
    <w:lvl w:ilvl="8" w:tplc="75FA6888">
      <w:numFmt w:val="decimal"/>
      <w:lvlText w:val=""/>
      <w:lvlJc w:val="left"/>
    </w:lvl>
  </w:abstractNum>
  <w:abstractNum w:abstractNumId="14">
    <w:nsid w:val="00007E87"/>
    <w:multiLevelType w:val="hybridMultilevel"/>
    <w:tmpl w:val="218E9DB6"/>
    <w:lvl w:ilvl="0" w:tplc="F6CEC326">
      <w:start w:val="1"/>
      <w:numFmt w:val="bullet"/>
      <w:lvlText w:val="В"/>
      <w:lvlJc w:val="left"/>
    </w:lvl>
    <w:lvl w:ilvl="1" w:tplc="2398FB92">
      <w:numFmt w:val="decimal"/>
      <w:lvlText w:val=""/>
      <w:lvlJc w:val="left"/>
    </w:lvl>
    <w:lvl w:ilvl="2" w:tplc="D68A0E92">
      <w:numFmt w:val="decimal"/>
      <w:lvlText w:val=""/>
      <w:lvlJc w:val="left"/>
    </w:lvl>
    <w:lvl w:ilvl="3" w:tplc="6EB44CB6">
      <w:numFmt w:val="decimal"/>
      <w:lvlText w:val=""/>
      <w:lvlJc w:val="left"/>
    </w:lvl>
    <w:lvl w:ilvl="4" w:tplc="390CCADA">
      <w:numFmt w:val="decimal"/>
      <w:lvlText w:val=""/>
      <w:lvlJc w:val="left"/>
    </w:lvl>
    <w:lvl w:ilvl="5" w:tplc="B9C2FC5A">
      <w:numFmt w:val="decimal"/>
      <w:lvlText w:val=""/>
      <w:lvlJc w:val="left"/>
    </w:lvl>
    <w:lvl w:ilvl="6" w:tplc="9E3AA2B6">
      <w:numFmt w:val="decimal"/>
      <w:lvlText w:val=""/>
      <w:lvlJc w:val="left"/>
    </w:lvl>
    <w:lvl w:ilvl="7" w:tplc="AEE865B4">
      <w:numFmt w:val="decimal"/>
      <w:lvlText w:val=""/>
      <w:lvlJc w:val="left"/>
    </w:lvl>
    <w:lvl w:ilvl="8" w:tplc="09E2809C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006"/>
    <w:rsid w:val="00013130"/>
    <w:rsid w:val="0002448D"/>
    <w:rsid w:val="000353AB"/>
    <w:rsid w:val="00053B31"/>
    <w:rsid w:val="00071FB3"/>
    <w:rsid w:val="00091494"/>
    <w:rsid w:val="00103D5A"/>
    <w:rsid w:val="00106CC4"/>
    <w:rsid w:val="001161E1"/>
    <w:rsid w:val="001170C9"/>
    <w:rsid w:val="00125350"/>
    <w:rsid w:val="001363E2"/>
    <w:rsid w:val="001A2A46"/>
    <w:rsid w:val="001A3304"/>
    <w:rsid w:val="001B67D7"/>
    <w:rsid w:val="001C3922"/>
    <w:rsid w:val="001D2730"/>
    <w:rsid w:val="001D52E8"/>
    <w:rsid w:val="001E76BB"/>
    <w:rsid w:val="001F12CE"/>
    <w:rsid w:val="00205254"/>
    <w:rsid w:val="00211A77"/>
    <w:rsid w:val="002144B8"/>
    <w:rsid w:val="00240087"/>
    <w:rsid w:val="00266E0F"/>
    <w:rsid w:val="00280F18"/>
    <w:rsid w:val="00286CDE"/>
    <w:rsid w:val="002B6D2B"/>
    <w:rsid w:val="002B7E43"/>
    <w:rsid w:val="002C00F1"/>
    <w:rsid w:val="002D29CE"/>
    <w:rsid w:val="002E6974"/>
    <w:rsid w:val="00301C8F"/>
    <w:rsid w:val="003066D8"/>
    <w:rsid w:val="00306F2F"/>
    <w:rsid w:val="003126FE"/>
    <w:rsid w:val="00313DFD"/>
    <w:rsid w:val="00324820"/>
    <w:rsid w:val="0033128C"/>
    <w:rsid w:val="00345689"/>
    <w:rsid w:val="003503ED"/>
    <w:rsid w:val="00373A2A"/>
    <w:rsid w:val="00375BA3"/>
    <w:rsid w:val="00391601"/>
    <w:rsid w:val="0039198B"/>
    <w:rsid w:val="003A6092"/>
    <w:rsid w:val="003C175B"/>
    <w:rsid w:val="003C65D1"/>
    <w:rsid w:val="003F6964"/>
    <w:rsid w:val="00407D44"/>
    <w:rsid w:val="004101BA"/>
    <w:rsid w:val="0041239F"/>
    <w:rsid w:val="004202B3"/>
    <w:rsid w:val="004258D0"/>
    <w:rsid w:val="00427503"/>
    <w:rsid w:val="00442D8E"/>
    <w:rsid w:val="00442F92"/>
    <w:rsid w:val="0044562C"/>
    <w:rsid w:val="00457EB0"/>
    <w:rsid w:val="00460245"/>
    <w:rsid w:val="00460FBA"/>
    <w:rsid w:val="0047172F"/>
    <w:rsid w:val="00474587"/>
    <w:rsid w:val="00494F9B"/>
    <w:rsid w:val="00497BE9"/>
    <w:rsid w:val="004F14AB"/>
    <w:rsid w:val="004F5EEE"/>
    <w:rsid w:val="005070D4"/>
    <w:rsid w:val="0050711A"/>
    <w:rsid w:val="00530698"/>
    <w:rsid w:val="00552102"/>
    <w:rsid w:val="0055742D"/>
    <w:rsid w:val="005707E4"/>
    <w:rsid w:val="00573CAB"/>
    <w:rsid w:val="00575F1F"/>
    <w:rsid w:val="00582E4D"/>
    <w:rsid w:val="005858F2"/>
    <w:rsid w:val="00597B4F"/>
    <w:rsid w:val="005C0194"/>
    <w:rsid w:val="005C42D0"/>
    <w:rsid w:val="005F7FED"/>
    <w:rsid w:val="00636973"/>
    <w:rsid w:val="00646D9D"/>
    <w:rsid w:val="006622A6"/>
    <w:rsid w:val="00665BE6"/>
    <w:rsid w:val="006A7E05"/>
    <w:rsid w:val="006B26A1"/>
    <w:rsid w:val="006C0E30"/>
    <w:rsid w:val="006C2407"/>
    <w:rsid w:val="006E067D"/>
    <w:rsid w:val="006F3ED8"/>
    <w:rsid w:val="006F42F9"/>
    <w:rsid w:val="006F7300"/>
    <w:rsid w:val="00701828"/>
    <w:rsid w:val="00706243"/>
    <w:rsid w:val="00714230"/>
    <w:rsid w:val="00723DD4"/>
    <w:rsid w:val="007257CE"/>
    <w:rsid w:val="0072650E"/>
    <w:rsid w:val="007359C3"/>
    <w:rsid w:val="007604C2"/>
    <w:rsid w:val="0076456F"/>
    <w:rsid w:val="00765A58"/>
    <w:rsid w:val="007C00EA"/>
    <w:rsid w:val="007C35C3"/>
    <w:rsid w:val="00800C1C"/>
    <w:rsid w:val="00801822"/>
    <w:rsid w:val="00856033"/>
    <w:rsid w:val="00873A0C"/>
    <w:rsid w:val="008815D9"/>
    <w:rsid w:val="00891D67"/>
    <w:rsid w:val="008A5E14"/>
    <w:rsid w:val="008A6BB8"/>
    <w:rsid w:val="008C35C1"/>
    <w:rsid w:val="008C4473"/>
    <w:rsid w:val="008F76E0"/>
    <w:rsid w:val="009201FB"/>
    <w:rsid w:val="009476C3"/>
    <w:rsid w:val="00947F08"/>
    <w:rsid w:val="00971283"/>
    <w:rsid w:val="00976E02"/>
    <w:rsid w:val="00985DA4"/>
    <w:rsid w:val="0099574B"/>
    <w:rsid w:val="009A09ED"/>
    <w:rsid w:val="009C110C"/>
    <w:rsid w:val="009C33BD"/>
    <w:rsid w:val="009D61EB"/>
    <w:rsid w:val="00A013B9"/>
    <w:rsid w:val="00A13C8A"/>
    <w:rsid w:val="00A17588"/>
    <w:rsid w:val="00A215D4"/>
    <w:rsid w:val="00A25DE9"/>
    <w:rsid w:val="00A278B9"/>
    <w:rsid w:val="00A46B2F"/>
    <w:rsid w:val="00A515C1"/>
    <w:rsid w:val="00A55A1D"/>
    <w:rsid w:val="00A74248"/>
    <w:rsid w:val="00A7453C"/>
    <w:rsid w:val="00AB02C6"/>
    <w:rsid w:val="00AD78FA"/>
    <w:rsid w:val="00AE5F98"/>
    <w:rsid w:val="00AF5439"/>
    <w:rsid w:val="00AF63BB"/>
    <w:rsid w:val="00B03532"/>
    <w:rsid w:val="00B12714"/>
    <w:rsid w:val="00B33DE8"/>
    <w:rsid w:val="00B374ED"/>
    <w:rsid w:val="00B41FE1"/>
    <w:rsid w:val="00B45D7F"/>
    <w:rsid w:val="00B5058B"/>
    <w:rsid w:val="00B90710"/>
    <w:rsid w:val="00B92A3E"/>
    <w:rsid w:val="00BA41EA"/>
    <w:rsid w:val="00BA7629"/>
    <w:rsid w:val="00BE4027"/>
    <w:rsid w:val="00BF7216"/>
    <w:rsid w:val="00C21E82"/>
    <w:rsid w:val="00C260B1"/>
    <w:rsid w:val="00C648AF"/>
    <w:rsid w:val="00C923D3"/>
    <w:rsid w:val="00C94AAE"/>
    <w:rsid w:val="00C96EA9"/>
    <w:rsid w:val="00CA6D50"/>
    <w:rsid w:val="00CA7803"/>
    <w:rsid w:val="00CB1875"/>
    <w:rsid w:val="00CB57FB"/>
    <w:rsid w:val="00CE2313"/>
    <w:rsid w:val="00CE3006"/>
    <w:rsid w:val="00D503CE"/>
    <w:rsid w:val="00D931B4"/>
    <w:rsid w:val="00DB2EE4"/>
    <w:rsid w:val="00DB3F27"/>
    <w:rsid w:val="00DC657B"/>
    <w:rsid w:val="00DE00EF"/>
    <w:rsid w:val="00E239DD"/>
    <w:rsid w:val="00E57CAA"/>
    <w:rsid w:val="00E64813"/>
    <w:rsid w:val="00EB2DFB"/>
    <w:rsid w:val="00EB564D"/>
    <w:rsid w:val="00EB5B4C"/>
    <w:rsid w:val="00EB76CD"/>
    <w:rsid w:val="00EC5878"/>
    <w:rsid w:val="00ED52C8"/>
    <w:rsid w:val="00EE4FC5"/>
    <w:rsid w:val="00F31423"/>
    <w:rsid w:val="00F71382"/>
    <w:rsid w:val="00F7238B"/>
    <w:rsid w:val="00F86251"/>
    <w:rsid w:val="00F91D4A"/>
    <w:rsid w:val="00F9437E"/>
    <w:rsid w:val="00FC55EC"/>
    <w:rsid w:val="00FE22BD"/>
    <w:rsid w:val="00FF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06"/>
  </w:style>
  <w:style w:type="paragraph" w:styleId="3">
    <w:name w:val="heading 3"/>
    <w:basedOn w:val="a"/>
    <w:next w:val="a"/>
    <w:link w:val="30"/>
    <w:qFormat/>
    <w:rsid w:val="00BF7216"/>
    <w:pPr>
      <w:keepNext/>
      <w:jc w:val="center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0C1C"/>
  </w:style>
  <w:style w:type="paragraph" w:styleId="a6">
    <w:name w:val="header"/>
    <w:basedOn w:val="a"/>
    <w:link w:val="a7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6C3"/>
  </w:style>
  <w:style w:type="paragraph" w:styleId="a8">
    <w:name w:val="footer"/>
    <w:basedOn w:val="a"/>
    <w:link w:val="a9"/>
    <w:uiPriority w:val="99"/>
    <w:semiHidden/>
    <w:unhideWhenUsed/>
    <w:rsid w:val="00947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6C3"/>
  </w:style>
  <w:style w:type="character" w:customStyle="1" w:styleId="30">
    <w:name w:val="Заголовок 3 Знак"/>
    <w:basedOn w:val="a0"/>
    <w:link w:val="3"/>
    <w:rsid w:val="00BF7216"/>
    <w:rPr>
      <w:rFonts w:eastAsia="Times New Roman"/>
      <w:sz w:val="28"/>
      <w:szCs w:val="20"/>
    </w:rPr>
  </w:style>
  <w:style w:type="paragraph" w:styleId="aa">
    <w:name w:val="List Paragraph"/>
    <w:basedOn w:val="a"/>
    <w:uiPriority w:val="34"/>
    <w:qFormat/>
    <w:rsid w:val="00BA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F2ED-1BCD-4ED5-A7B3-B969F029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101</cp:revision>
  <cp:lastPrinted>2022-10-19T06:01:00Z</cp:lastPrinted>
  <dcterms:created xsi:type="dcterms:W3CDTF">2018-10-16T07:52:00Z</dcterms:created>
  <dcterms:modified xsi:type="dcterms:W3CDTF">2023-10-10T08:38:00Z</dcterms:modified>
</cp:coreProperties>
</file>