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C00F1" w:rsidP="002C00F1">
      <w:pPr>
        <w:tabs>
          <w:tab w:val="left" w:pos="88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BA7629">
        <w:rPr>
          <w:rFonts w:eastAsia="Times New Roman"/>
          <w:b/>
          <w:sz w:val="28"/>
          <w:szCs w:val="28"/>
        </w:rPr>
        <w:t>30.12.2022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</w:t>
      </w:r>
      <w:r w:rsidR="00BA7629">
        <w:rPr>
          <w:rFonts w:eastAsia="Times New Roman"/>
          <w:b/>
          <w:sz w:val="28"/>
          <w:szCs w:val="28"/>
        </w:rPr>
        <w:t>99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A013B9">
              <w:rPr>
                <w:rFonts w:eastAsia="Times New Roman"/>
                <w:b/>
                <w:sz w:val="28"/>
                <w:szCs w:val="28"/>
              </w:rPr>
              <w:t>30</w:t>
            </w:r>
            <w:r w:rsidR="009A09ED">
              <w:rPr>
                <w:rFonts w:eastAsia="Times New Roman"/>
                <w:b/>
                <w:sz w:val="28"/>
                <w:szCs w:val="28"/>
              </w:rPr>
              <w:t>.0</w:t>
            </w:r>
            <w:r w:rsidR="00A013B9">
              <w:rPr>
                <w:rFonts w:eastAsia="Times New Roman"/>
                <w:b/>
                <w:sz w:val="28"/>
                <w:szCs w:val="28"/>
              </w:rPr>
              <w:t>9</w:t>
            </w:r>
            <w:r w:rsidR="009A09ED">
              <w:rPr>
                <w:rFonts w:eastAsia="Times New Roman"/>
                <w:b/>
                <w:sz w:val="28"/>
                <w:szCs w:val="28"/>
              </w:rPr>
              <w:t>.2022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ждении муниципальной Програ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BA41EA">
              <w:rPr>
                <w:rFonts w:eastAsia="Times New Roman"/>
                <w:b/>
                <w:sz w:val="28"/>
                <w:szCs w:val="28"/>
              </w:rPr>
              <w:t>4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 w:rsidP="00DE00EF">
      <w:pPr>
        <w:tabs>
          <w:tab w:val="left" w:pos="8840"/>
        </w:tabs>
        <w:rPr>
          <w:sz w:val="20"/>
          <w:szCs w:val="20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1D273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A013B9">
        <w:rPr>
          <w:bCs/>
        </w:rPr>
        <w:t>30</w:t>
      </w:r>
      <w:r w:rsidR="009A09ED">
        <w:rPr>
          <w:bCs/>
        </w:rPr>
        <w:t>.0</w:t>
      </w:r>
      <w:r w:rsidR="00A013B9">
        <w:rPr>
          <w:bCs/>
        </w:rPr>
        <w:t>9</w:t>
      </w:r>
      <w:r w:rsidR="009A09ED">
        <w:rPr>
          <w:bCs/>
        </w:rPr>
        <w:t>.2022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</w:t>
      </w:r>
      <w:r w:rsidRPr="00BF7216">
        <w:rPr>
          <w:bCs/>
        </w:rPr>
        <w:t>и</w:t>
      </w:r>
      <w:r w:rsidRPr="00BF7216">
        <w:rPr>
          <w:bCs/>
        </w:rPr>
        <w:t>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BA41EA">
        <w:rPr>
          <w:bCs/>
        </w:rPr>
        <w:t>4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1D2730">
        <w:rPr>
          <w:bCs/>
        </w:rPr>
        <w:t>:</w:t>
      </w:r>
    </w:p>
    <w:p w:rsidR="001D2730" w:rsidRDefault="001D2730" w:rsidP="001D2730">
      <w:pPr>
        <w:pStyle w:val="3"/>
        <w:ind w:firstLine="709"/>
        <w:jc w:val="both"/>
        <w:rPr>
          <w:bCs/>
        </w:rPr>
      </w:pPr>
      <w:r>
        <w:rPr>
          <w:bCs/>
        </w:rPr>
        <w:t xml:space="preserve">1.1. изложить название программы </w:t>
      </w:r>
      <w:r w:rsidRPr="005A77F6">
        <w:t xml:space="preserve"> </w:t>
      </w:r>
      <w:r>
        <w:rPr>
          <w:bCs/>
        </w:rPr>
        <w:t>в новой редакции:</w:t>
      </w:r>
      <w:r w:rsidRPr="001D2730">
        <w:rPr>
          <w:bCs/>
        </w:rPr>
        <w:t xml:space="preserve"> </w:t>
      </w:r>
      <w:r>
        <w:rPr>
          <w:bCs/>
        </w:rPr>
        <w:t>«</w:t>
      </w:r>
      <w:r w:rsidRPr="00BF7216">
        <w:rPr>
          <w:bCs/>
        </w:rPr>
        <w:t>Благоустройство территории муниципального образования Григорьевское (сельское поселение) на 20</w:t>
      </w:r>
      <w:r>
        <w:rPr>
          <w:bCs/>
        </w:rPr>
        <w:t>22</w:t>
      </w:r>
      <w:r w:rsidRPr="00BF7216">
        <w:rPr>
          <w:bCs/>
        </w:rPr>
        <w:t>-202</w:t>
      </w:r>
      <w:r>
        <w:rPr>
          <w:bCs/>
        </w:rPr>
        <w:t>5</w:t>
      </w:r>
      <w:r w:rsidRPr="00BF7216">
        <w:rPr>
          <w:bCs/>
        </w:rPr>
        <w:t xml:space="preserve"> годы</w:t>
      </w:r>
      <w:r>
        <w:rPr>
          <w:bCs/>
        </w:rPr>
        <w:t>».</w:t>
      </w:r>
    </w:p>
    <w:p w:rsidR="00DE00EF" w:rsidRPr="00DE00EF" w:rsidRDefault="00DE00EF" w:rsidP="00DE00EF">
      <w:pPr>
        <w:pStyle w:val="3"/>
        <w:jc w:val="both"/>
        <w:rPr>
          <w:bCs/>
        </w:rPr>
      </w:pPr>
      <w:r>
        <w:t>1.2.</w:t>
      </w:r>
      <w:r w:rsidRPr="00DE00EF">
        <w:rPr>
          <w:bCs/>
        </w:rPr>
        <w:t xml:space="preserve"> </w:t>
      </w:r>
      <w:r>
        <w:rPr>
          <w:bCs/>
        </w:rPr>
        <w:t>строку «</w:t>
      </w:r>
      <w:r w:rsidRPr="002A0EBD">
        <w:rPr>
          <w:bCs/>
        </w:rPr>
        <w:t>Объемы и источники финансирования Программы» раздела I и</w:t>
      </w:r>
      <w:r w:rsidRPr="002A0EBD">
        <w:rPr>
          <w:bCs/>
        </w:rPr>
        <w:t>з</w:t>
      </w:r>
      <w:r w:rsidRPr="002A0EBD">
        <w:rPr>
          <w:bCs/>
        </w:rPr>
        <w:t>ложить в следующей редакции: «Общий объем финансирования Программы составляет: в 20</w:t>
      </w:r>
      <w:r>
        <w:rPr>
          <w:bCs/>
        </w:rPr>
        <w:t>22</w:t>
      </w:r>
      <w:r w:rsidRPr="002A0EBD">
        <w:rPr>
          <w:bCs/>
        </w:rPr>
        <w:t>–20</w:t>
      </w:r>
      <w:r>
        <w:rPr>
          <w:bCs/>
        </w:rPr>
        <w:t>25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="00B5058B">
        <w:rPr>
          <w:b/>
        </w:rPr>
        <w:t>1938</w:t>
      </w:r>
      <w:r>
        <w:rPr>
          <w:b/>
        </w:rPr>
        <w:t>,</w:t>
      </w:r>
      <w:r w:rsidR="00B5058B">
        <w:rPr>
          <w:b/>
        </w:rPr>
        <w:t>6</w:t>
      </w:r>
      <w:r>
        <w:rPr>
          <w:b/>
        </w:rPr>
        <w:t xml:space="preserve">0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>в том числе</w:t>
      </w:r>
      <w:r>
        <w:rPr>
          <w:bCs/>
        </w:rPr>
        <w:t xml:space="preserve"> по г</w:t>
      </w:r>
      <w:r>
        <w:rPr>
          <w:bCs/>
        </w:rPr>
        <w:t>о</w:t>
      </w:r>
      <w:r>
        <w:rPr>
          <w:bCs/>
        </w:rPr>
        <w:t>дам</w:t>
      </w:r>
      <w:r w:rsidRPr="002A0EBD">
        <w:rPr>
          <w:bCs/>
        </w:rPr>
        <w:t xml:space="preserve"> </w:t>
      </w:r>
      <w:r>
        <w:rPr>
          <w:bCs/>
        </w:rPr>
        <w:t xml:space="preserve">: </w:t>
      </w:r>
      <w:r w:rsidRPr="002A0EBD">
        <w:rPr>
          <w:bCs/>
        </w:rPr>
        <w:t>20</w:t>
      </w:r>
      <w:r>
        <w:rPr>
          <w:bCs/>
        </w:rPr>
        <w:t>22</w:t>
      </w:r>
      <w:r w:rsidRPr="002A0EBD">
        <w:rPr>
          <w:bCs/>
        </w:rPr>
        <w:t xml:space="preserve"> год   - </w:t>
      </w:r>
      <w:r>
        <w:rPr>
          <w:b/>
        </w:rPr>
        <w:t>1</w:t>
      </w:r>
      <w:r w:rsidR="00BA7629">
        <w:rPr>
          <w:b/>
        </w:rPr>
        <w:t> 193,6</w:t>
      </w:r>
      <w:r>
        <w:rPr>
          <w:bCs/>
        </w:rPr>
        <w:t xml:space="preserve"> тыс. </w:t>
      </w:r>
      <w:r w:rsidRPr="002A0EBD">
        <w:rPr>
          <w:bCs/>
        </w:rPr>
        <w:t>руб.</w:t>
      </w:r>
      <w:r>
        <w:rPr>
          <w:bCs/>
        </w:rPr>
        <w:t xml:space="preserve">; </w:t>
      </w:r>
      <w:r w:rsidRPr="002A0EBD">
        <w:rPr>
          <w:bCs/>
        </w:rPr>
        <w:t>20</w:t>
      </w:r>
      <w:r>
        <w:rPr>
          <w:bCs/>
        </w:rPr>
        <w:t>23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>
        <w:rPr>
          <w:b/>
        </w:rPr>
        <w:t>445,00 тыс.</w:t>
      </w:r>
      <w:r w:rsidRPr="002A0EBD">
        <w:rPr>
          <w:bCs/>
        </w:rPr>
        <w:t>руб.</w:t>
      </w:r>
      <w:r>
        <w:rPr>
          <w:bCs/>
        </w:rPr>
        <w:t xml:space="preserve">; </w:t>
      </w:r>
      <w:r w:rsidRPr="002A0EBD">
        <w:rPr>
          <w:bCs/>
        </w:rPr>
        <w:t>20</w:t>
      </w:r>
      <w:r>
        <w:rPr>
          <w:bCs/>
        </w:rPr>
        <w:t>24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>
        <w:rPr>
          <w:b/>
        </w:rPr>
        <w:t>175,00 тыс.</w:t>
      </w:r>
      <w:r w:rsidRPr="002A0EBD">
        <w:rPr>
          <w:bCs/>
        </w:rPr>
        <w:t xml:space="preserve"> руб.;</w:t>
      </w:r>
      <w:r>
        <w:rPr>
          <w:bCs/>
        </w:rPr>
        <w:t xml:space="preserve"> 2025 год – </w:t>
      </w:r>
      <w:r w:rsidRPr="00DE00EF">
        <w:rPr>
          <w:b/>
          <w:bCs/>
        </w:rPr>
        <w:t>125,00</w:t>
      </w:r>
      <w:r>
        <w:rPr>
          <w:bCs/>
        </w:rPr>
        <w:t xml:space="preserve"> тыс. руб. </w:t>
      </w:r>
    </w:p>
    <w:p w:rsidR="00BF7216" w:rsidRPr="001D2730" w:rsidRDefault="001D2730" w:rsidP="001D2730">
      <w:pPr>
        <w:ind w:firstLine="709"/>
        <w:rPr>
          <w:rFonts w:eastAsia="Times New Roman"/>
          <w:bCs/>
          <w:sz w:val="28"/>
          <w:szCs w:val="20"/>
        </w:rPr>
      </w:pPr>
      <w:r w:rsidRPr="001D2730">
        <w:rPr>
          <w:rFonts w:eastAsia="Times New Roman"/>
          <w:bCs/>
          <w:sz w:val="28"/>
          <w:szCs w:val="20"/>
        </w:rPr>
        <w:t>1.</w:t>
      </w:r>
      <w:r w:rsidR="00DE00EF">
        <w:rPr>
          <w:rFonts w:eastAsia="Times New Roman"/>
          <w:bCs/>
          <w:sz w:val="28"/>
          <w:szCs w:val="20"/>
        </w:rPr>
        <w:t>3</w:t>
      </w:r>
      <w:r w:rsidRPr="001D2730">
        <w:rPr>
          <w:rFonts w:eastAsia="Times New Roman"/>
          <w:bCs/>
          <w:sz w:val="28"/>
          <w:szCs w:val="20"/>
        </w:rPr>
        <w:t>.</w:t>
      </w:r>
      <w:r>
        <w:rPr>
          <w:rFonts w:eastAsia="Times New Roman"/>
          <w:bCs/>
          <w:sz w:val="28"/>
          <w:szCs w:val="20"/>
        </w:rPr>
        <w:t xml:space="preserve"> </w:t>
      </w:r>
      <w:r w:rsidR="00BF7216" w:rsidRPr="001D2730">
        <w:rPr>
          <w:rFonts w:eastAsia="Times New Roman"/>
          <w:sz w:val="28"/>
          <w:szCs w:val="20"/>
        </w:rPr>
        <w:t>изложи</w:t>
      </w:r>
      <w:r w:rsidR="00BA41EA" w:rsidRPr="001D2730">
        <w:rPr>
          <w:rFonts w:eastAsia="Times New Roman"/>
          <w:sz w:val="28"/>
          <w:szCs w:val="20"/>
        </w:rPr>
        <w:t>в</w:t>
      </w:r>
      <w:r w:rsidR="00BF7216" w:rsidRPr="001D2730">
        <w:rPr>
          <w:rFonts w:eastAsia="Times New Roman"/>
          <w:sz w:val="28"/>
          <w:szCs w:val="20"/>
        </w:rPr>
        <w:t xml:space="preserve"> пункт 4 части 3 в новой редакции (согласно приложению).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>Глав</w:t>
      </w:r>
      <w:r w:rsidR="00BA7629">
        <w:rPr>
          <w:rFonts w:eastAsia="Times New Roman"/>
          <w:sz w:val="28"/>
          <w:szCs w:val="28"/>
        </w:rPr>
        <w:t>а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МО Григорьевское 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</w:t>
      </w:r>
      <w:r w:rsidR="00BA7629">
        <w:rPr>
          <w:rFonts w:eastAsia="Times New Roman"/>
          <w:sz w:val="24"/>
          <w:szCs w:val="24"/>
        </w:rPr>
        <w:t>30.12.2022</w:t>
      </w:r>
      <w:r>
        <w:rPr>
          <w:rFonts w:eastAsia="Times New Roman"/>
          <w:sz w:val="24"/>
          <w:szCs w:val="24"/>
        </w:rPr>
        <w:t xml:space="preserve">№ </w:t>
      </w:r>
      <w:r w:rsidR="00BA7629">
        <w:rPr>
          <w:rFonts w:eastAsia="Times New Roman"/>
          <w:sz w:val="24"/>
          <w:szCs w:val="24"/>
        </w:rPr>
        <w:t>99</w:t>
      </w:r>
    </w:p>
    <w:p w:rsidR="002C00F1" w:rsidRDefault="002C00F1" w:rsidP="002C00F1">
      <w:pPr>
        <w:ind w:right="-23"/>
        <w:jc w:val="center"/>
        <w:rPr>
          <w:rFonts w:eastAsia="Times New Roman"/>
          <w:sz w:val="24"/>
          <w:szCs w:val="24"/>
        </w:rPr>
      </w:pPr>
    </w:p>
    <w:p w:rsidR="002C00F1" w:rsidRDefault="002C00F1" w:rsidP="002C00F1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4.Ресурсное обеспечение муниципальной программы</w:t>
      </w:r>
    </w:p>
    <w:p w:rsidR="002C00F1" w:rsidRPr="004258D0" w:rsidRDefault="002C00F1" w:rsidP="002C00F1">
      <w:pPr>
        <w:tabs>
          <w:tab w:val="left" w:pos="2240"/>
        </w:tabs>
        <w:ind w:right="827"/>
        <w:jc w:val="center"/>
        <w:rPr>
          <w:rFonts w:eastAsia="Times New Roman"/>
          <w:b/>
          <w:bCs/>
          <w:sz w:val="28"/>
          <w:szCs w:val="28"/>
        </w:rPr>
      </w:pPr>
    </w:p>
    <w:p w:rsidR="002C00F1" w:rsidRPr="002C00F1" w:rsidRDefault="002C00F1" w:rsidP="002C00F1">
      <w:pPr>
        <w:pStyle w:val="a5"/>
        <w:ind w:right="827"/>
        <w:jc w:val="center"/>
        <w:rPr>
          <w:rFonts w:eastAsia="Times New Roman"/>
          <w:sz w:val="24"/>
          <w:szCs w:val="24"/>
        </w:rPr>
      </w:pPr>
      <w:r w:rsidRPr="002C00F1">
        <w:rPr>
          <w:rFonts w:eastAsia="Times New Roman"/>
          <w:sz w:val="24"/>
          <w:szCs w:val="24"/>
        </w:rPr>
        <w:t>Финансирование мероприятий муниципальной программы осуществляется за счет средств бю</w:t>
      </w:r>
      <w:r w:rsidRPr="002C00F1">
        <w:rPr>
          <w:rFonts w:eastAsia="Times New Roman"/>
          <w:sz w:val="24"/>
          <w:szCs w:val="24"/>
        </w:rPr>
        <w:t>д</w:t>
      </w:r>
      <w:r w:rsidRPr="002C00F1">
        <w:rPr>
          <w:rFonts w:eastAsia="Times New Roman"/>
          <w:sz w:val="24"/>
          <w:szCs w:val="24"/>
        </w:rPr>
        <w:t>жета муниципального образования Григорьевское (сельское поселение).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851"/>
        <w:gridCol w:w="3969"/>
        <w:gridCol w:w="1418"/>
        <w:gridCol w:w="992"/>
        <w:gridCol w:w="992"/>
        <w:gridCol w:w="992"/>
        <w:gridCol w:w="993"/>
      </w:tblGrid>
      <w:tr w:rsidR="00B33DE8" w:rsidRPr="006E067D" w:rsidTr="006E067D">
        <w:trPr>
          <w:trHeight w:val="360"/>
        </w:trPr>
        <w:tc>
          <w:tcPr>
            <w:tcW w:w="851" w:type="dxa"/>
            <w:vMerge w:val="restart"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Наименование основных</w:t>
            </w:r>
          </w:p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сто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ч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ник ф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нанс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 xml:space="preserve">рования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бъем финансирования, тыс. руб.</w:t>
            </w:r>
          </w:p>
        </w:tc>
      </w:tr>
      <w:tr w:rsidR="00B33DE8" w:rsidRPr="006E067D" w:rsidTr="006E067D">
        <w:trPr>
          <w:trHeight w:val="720"/>
        </w:trPr>
        <w:tc>
          <w:tcPr>
            <w:tcW w:w="851" w:type="dxa"/>
            <w:vMerge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b/>
                <w:sz w:val="24"/>
                <w:szCs w:val="24"/>
              </w:rPr>
              <w:t>1. Основное мероприятие  Т</w:t>
            </w:r>
            <w:r w:rsidRPr="006E067D">
              <w:rPr>
                <w:b/>
                <w:sz w:val="24"/>
                <w:szCs w:val="24"/>
              </w:rPr>
              <w:t>е</w:t>
            </w:r>
            <w:r w:rsidRPr="006E067D">
              <w:rPr>
                <w:b/>
                <w:sz w:val="24"/>
                <w:szCs w:val="24"/>
              </w:rPr>
              <w:t>кущие содержание и обслуж</w:t>
            </w:r>
            <w:r w:rsidRPr="006E067D">
              <w:rPr>
                <w:b/>
                <w:sz w:val="24"/>
                <w:szCs w:val="24"/>
              </w:rPr>
              <w:t>и</w:t>
            </w:r>
            <w:r w:rsidRPr="006E067D">
              <w:rPr>
                <w:b/>
                <w:sz w:val="24"/>
                <w:szCs w:val="24"/>
              </w:rPr>
              <w:t>вание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2CE" w:rsidRPr="001F12CE" w:rsidRDefault="00DE00EF" w:rsidP="00DE0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01.1.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Оплата потребленной  электр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энергии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6</w:t>
            </w:r>
            <w:r w:rsidR="00BA7629">
              <w:rPr>
                <w:sz w:val="24"/>
                <w:szCs w:val="24"/>
              </w:rPr>
              <w:t>45</w:t>
            </w:r>
            <w:r w:rsidRPr="001F12CE">
              <w:rPr>
                <w:sz w:val="24"/>
                <w:szCs w:val="24"/>
              </w:rPr>
              <w:t>,</w:t>
            </w:r>
            <w:r w:rsidR="00BA7629">
              <w:rPr>
                <w:sz w:val="24"/>
                <w:szCs w:val="24"/>
              </w:rPr>
              <w:t>6</w:t>
            </w:r>
            <w:r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2CE" w:rsidRPr="001F12C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Приобретение и установка приб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ров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р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ганизация и содержание мест 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b/>
                <w:sz w:val="24"/>
                <w:szCs w:val="24"/>
              </w:rPr>
            </w:pPr>
            <w:r w:rsidRPr="001F12CE">
              <w:rPr>
                <w:b/>
                <w:sz w:val="24"/>
                <w:szCs w:val="24"/>
              </w:rPr>
              <w:t>227,20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227,2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4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Великой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812820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</w:tr>
      <w:tr w:rsidR="001F12CE" w:rsidRPr="001F12CE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1A3304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Улучшение  санитарного  состо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я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 xml:space="preserve">ния территории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</w:t>
            </w:r>
            <w:r w:rsidR="00BA7629">
              <w:rPr>
                <w:rFonts w:eastAsia="Times New Roman"/>
                <w:b/>
                <w:sz w:val="24"/>
                <w:szCs w:val="24"/>
              </w:rPr>
              <w:t>15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 w:rsidR="00BA7629">
              <w:rPr>
                <w:rFonts w:eastAsia="Times New Roman"/>
                <w:b/>
                <w:sz w:val="24"/>
                <w:szCs w:val="24"/>
              </w:rPr>
              <w:t>9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03.1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сел</w:t>
            </w:r>
            <w:r w:rsidRPr="006E067D">
              <w:rPr>
                <w:rFonts w:eastAsia="Times New Roman"/>
                <w:sz w:val="24"/>
                <w:szCs w:val="24"/>
              </w:rPr>
              <w:t>ь</w:t>
            </w:r>
            <w:r w:rsidRPr="006E067D">
              <w:rPr>
                <w:rFonts w:eastAsia="Times New Roman"/>
                <w:sz w:val="24"/>
                <w:szCs w:val="24"/>
              </w:rPr>
              <w:t>ских населенных пунктов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03.2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 в надлежащем поря</w:t>
            </w:r>
            <w:r w:rsidRPr="006E067D">
              <w:rPr>
                <w:rFonts w:eastAsia="Times New Roman"/>
                <w:sz w:val="24"/>
                <w:szCs w:val="24"/>
              </w:rPr>
              <w:t>д</w:t>
            </w:r>
            <w:r w:rsidRPr="006E067D">
              <w:rPr>
                <w:rFonts w:eastAsia="Times New Roman"/>
                <w:sz w:val="24"/>
                <w:szCs w:val="24"/>
              </w:rPr>
              <w:t xml:space="preserve">ке территории  муниципального  образования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4.Прочие мероприятия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 xml:space="preserve">населенных пунктов сельского поселения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и текущий ремонт де</w:t>
            </w:r>
            <w:r w:rsidRPr="006E067D">
              <w:rPr>
                <w:rFonts w:eastAsia="Times New Roman"/>
                <w:sz w:val="24"/>
                <w:szCs w:val="24"/>
              </w:rPr>
              <w:t>т</w:t>
            </w:r>
            <w:r w:rsidRPr="006E067D">
              <w:rPr>
                <w:rFonts w:eastAsia="Times New Roman"/>
                <w:sz w:val="24"/>
                <w:szCs w:val="24"/>
              </w:rPr>
              <w:t>ских,</w:t>
            </w:r>
          </w:p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2CE" w:rsidRPr="001F12CE" w:rsidRDefault="00BA7629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1193,6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1F12CE" w:rsidRPr="001F12CE">
              <w:rPr>
                <w:rFonts w:eastAsia="Times New Roman"/>
                <w:b/>
              </w:rPr>
              <w:t>5,00</w:t>
            </w:r>
          </w:p>
        </w:tc>
        <w:tc>
          <w:tcPr>
            <w:tcW w:w="993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</w:tr>
    </w:tbl>
    <w:p w:rsidR="001D2730" w:rsidRPr="006E067D" w:rsidRDefault="001D2730" w:rsidP="006E067D">
      <w:pPr>
        <w:ind w:left="260" w:right="180" w:firstLine="900"/>
        <w:rPr>
          <w:rFonts w:eastAsia="Times New Roman"/>
          <w:sz w:val="24"/>
          <w:szCs w:val="24"/>
        </w:rPr>
      </w:pPr>
    </w:p>
    <w:sectPr w:rsidR="001D2730" w:rsidRPr="006E067D" w:rsidSect="001F12CE">
      <w:pgSz w:w="11900" w:h="16840" w:code="9"/>
      <w:pgMar w:top="689" w:right="844" w:bottom="1440" w:left="1440" w:header="0" w:footer="0" w:gutter="0"/>
      <w:cols w:space="720" w:equalWidth="0">
        <w:col w:w="1096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C2" w:rsidRDefault="007604C2" w:rsidP="009476C3">
      <w:r>
        <w:separator/>
      </w:r>
    </w:p>
  </w:endnote>
  <w:endnote w:type="continuationSeparator" w:id="1">
    <w:p w:rsidR="007604C2" w:rsidRDefault="007604C2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C2" w:rsidRDefault="007604C2" w:rsidP="009476C3">
      <w:r>
        <w:separator/>
      </w:r>
    </w:p>
  </w:footnote>
  <w:footnote w:type="continuationSeparator" w:id="1">
    <w:p w:rsidR="007604C2" w:rsidRDefault="007604C2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A3304"/>
    <w:rsid w:val="001B67D7"/>
    <w:rsid w:val="001C3922"/>
    <w:rsid w:val="001D2730"/>
    <w:rsid w:val="001D52E8"/>
    <w:rsid w:val="001E76BB"/>
    <w:rsid w:val="001F12CE"/>
    <w:rsid w:val="00205254"/>
    <w:rsid w:val="00211A77"/>
    <w:rsid w:val="002144B8"/>
    <w:rsid w:val="00240087"/>
    <w:rsid w:val="00266E0F"/>
    <w:rsid w:val="00280F18"/>
    <w:rsid w:val="00286CDE"/>
    <w:rsid w:val="002B7E43"/>
    <w:rsid w:val="002C00F1"/>
    <w:rsid w:val="002D29CE"/>
    <w:rsid w:val="002E6974"/>
    <w:rsid w:val="00301C8F"/>
    <w:rsid w:val="003066D8"/>
    <w:rsid w:val="00306F2F"/>
    <w:rsid w:val="003126FE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97BE9"/>
    <w:rsid w:val="004F14AB"/>
    <w:rsid w:val="004F5EEE"/>
    <w:rsid w:val="0050711A"/>
    <w:rsid w:val="00530698"/>
    <w:rsid w:val="00552102"/>
    <w:rsid w:val="0055742D"/>
    <w:rsid w:val="005707E4"/>
    <w:rsid w:val="00573CAB"/>
    <w:rsid w:val="00575F1F"/>
    <w:rsid w:val="00582E4D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A7E05"/>
    <w:rsid w:val="006B26A1"/>
    <w:rsid w:val="006C0E30"/>
    <w:rsid w:val="006C2407"/>
    <w:rsid w:val="006E067D"/>
    <w:rsid w:val="006F3ED8"/>
    <w:rsid w:val="006F42F9"/>
    <w:rsid w:val="006F7300"/>
    <w:rsid w:val="00701828"/>
    <w:rsid w:val="00706243"/>
    <w:rsid w:val="00714230"/>
    <w:rsid w:val="00723DD4"/>
    <w:rsid w:val="007257CE"/>
    <w:rsid w:val="0072650E"/>
    <w:rsid w:val="007359C3"/>
    <w:rsid w:val="007604C2"/>
    <w:rsid w:val="0076456F"/>
    <w:rsid w:val="00765A58"/>
    <w:rsid w:val="007C00EA"/>
    <w:rsid w:val="007C35C3"/>
    <w:rsid w:val="00800C1C"/>
    <w:rsid w:val="00801822"/>
    <w:rsid w:val="00856033"/>
    <w:rsid w:val="008815D9"/>
    <w:rsid w:val="00891D67"/>
    <w:rsid w:val="008A5E14"/>
    <w:rsid w:val="008A6BB8"/>
    <w:rsid w:val="008C35C1"/>
    <w:rsid w:val="008C4473"/>
    <w:rsid w:val="008F76E0"/>
    <w:rsid w:val="009201FB"/>
    <w:rsid w:val="009476C3"/>
    <w:rsid w:val="00971283"/>
    <w:rsid w:val="00976E02"/>
    <w:rsid w:val="0099574B"/>
    <w:rsid w:val="009A09ED"/>
    <w:rsid w:val="009C110C"/>
    <w:rsid w:val="009C33BD"/>
    <w:rsid w:val="009D61EB"/>
    <w:rsid w:val="00A013B9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E5F98"/>
    <w:rsid w:val="00AF5439"/>
    <w:rsid w:val="00AF63BB"/>
    <w:rsid w:val="00B03532"/>
    <w:rsid w:val="00B12714"/>
    <w:rsid w:val="00B33DE8"/>
    <w:rsid w:val="00B374ED"/>
    <w:rsid w:val="00B41FE1"/>
    <w:rsid w:val="00B45D7F"/>
    <w:rsid w:val="00B5058B"/>
    <w:rsid w:val="00B92A3E"/>
    <w:rsid w:val="00BA41EA"/>
    <w:rsid w:val="00BA7629"/>
    <w:rsid w:val="00BF7216"/>
    <w:rsid w:val="00C21E82"/>
    <w:rsid w:val="00C260B1"/>
    <w:rsid w:val="00C648AF"/>
    <w:rsid w:val="00C923D3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DE00EF"/>
    <w:rsid w:val="00E239DD"/>
    <w:rsid w:val="00E57CAA"/>
    <w:rsid w:val="00E64813"/>
    <w:rsid w:val="00EB2DFB"/>
    <w:rsid w:val="00EB564D"/>
    <w:rsid w:val="00EB5B4C"/>
    <w:rsid w:val="00EB76CD"/>
    <w:rsid w:val="00EC5878"/>
    <w:rsid w:val="00ED52C8"/>
    <w:rsid w:val="00EE4FC5"/>
    <w:rsid w:val="00F31423"/>
    <w:rsid w:val="00F71382"/>
    <w:rsid w:val="00F7238B"/>
    <w:rsid w:val="00F86251"/>
    <w:rsid w:val="00F91D4A"/>
    <w:rsid w:val="00F9437E"/>
    <w:rsid w:val="00FC55EC"/>
    <w:rsid w:val="00FE22BD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F2ED-1BCD-4ED5-A7B3-B969F02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94</cp:revision>
  <cp:lastPrinted>2022-10-19T06:01:00Z</cp:lastPrinted>
  <dcterms:created xsi:type="dcterms:W3CDTF">2018-10-16T07:52:00Z</dcterms:created>
  <dcterms:modified xsi:type="dcterms:W3CDTF">2023-01-26T08:33:00Z</dcterms:modified>
</cp:coreProperties>
</file>