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Default="0033128C">
      <w:pPr>
        <w:tabs>
          <w:tab w:val="left" w:pos="8840"/>
        </w:tabs>
        <w:ind w:left="260"/>
        <w:rPr>
          <w:rFonts w:eastAsia="Times New Roman"/>
          <w:sz w:val="28"/>
          <w:szCs w:val="28"/>
          <w:u w:val="single"/>
        </w:rPr>
      </w:pPr>
      <w:r>
        <w:rPr>
          <w:b/>
          <w:sz w:val="28"/>
          <w:szCs w:val="28"/>
        </w:rPr>
        <w:t>30.12</w:t>
      </w:r>
      <w:r w:rsidR="001161E1" w:rsidRPr="001161E1">
        <w:rPr>
          <w:b/>
          <w:sz w:val="28"/>
          <w:szCs w:val="28"/>
        </w:rPr>
        <w:t>.201</w:t>
      </w:r>
      <w:r w:rsidR="00BF7216">
        <w:rPr>
          <w:b/>
          <w:sz w:val="28"/>
          <w:szCs w:val="28"/>
        </w:rPr>
        <w:t>9</w:t>
      </w:r>
      <w:r w:rsidR="00800C1C">
        <w:rPr>
          <w:sz w:val="20"/>
          <w:szCs w:val="20"/>
        </w:rPr>
        <w:tab/>
      </w:r>
      <w:r w:rsidR="00800C1C">
        <w:rPr>
          <w:rFonts w:eastAsia="Times New Roman"/>
          <w:sz w:val="28"/>
          <w:szCs w:val="28"/>
          <w:u w:val="single"/>
        </w:rPr>
        <w:t xml:space="preserve">№ </w:t>
      </w:r>
      <w:r>
        <w:rPr>
          <w:rFonts w:eastAsia="Times New Roman"/>
          <w:sz w:val="28"/>
          <w:szCs w:val="28"/>
          <w:u w:val="single"/>
        </w:rPr>
        <w:t>90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800C1C">
            <w:pPr>
              <w:pStyle w:val="a5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10.10.2018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(ред. от 18.11.2019)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верждении муниципальной Пр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граммы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ния Григорьевское (сельское пос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ление) на 2019-2021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, утвержденным постановлением администрации муниципального образования Григорьевское (сельское поселение) от 07.07.2015 № 37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BF7216" w:rsidRDefault="00BF7216" w:rsidP="00BF7216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10.10.2018 № 61 </w:t>
      </w:r>
      <w:r w:rsidRPr="00FF6F1E">
        <w:rPr>
          <w:bCs/>
        </w:rPr>
        <w:t xml:space="preserve"> </w:t>
      </w:r>
      <w:r w:rsidRPr="00BF7216">
        <w:rPr>
          <w:bCs/>
        </w:rPr>
        <w:t>«Об у</w:t>
      </w:r>
      <w:r w:rsidRPr="00BF7216">
        <w:rPr>
          <w:bCs/>
        </w:rPr>
        <w:t>т</w:t>
      </w:r>
      <w:r w:rsidRPr="00BF7216">
        <w:rPr>
          <w:bCs/>
        </w:rPr>
        <w:t>верждении муниципальной Программы «Благоустройство территории муниц</w:t>
      </w:r>
      <w:r w:rsidRPr="00BF7216">
        <w:rPr>
          <w:bCs/>
        </w:rPr>
        <w:t>и</w:t>
      </w:r>
      <w:r w:rsidRPr="00BF7216">
        <w:rPr>
          <w:bCs/>
        </w:rPr>
        <w:t>пального образования Григорьевское (сельское поселение) на 2019-2021 годы»</w:t>
      </w:r>
      <w:r>
        <w:rPr>
          <w:bCs/>
        </w:rPr>
        <w:t xml:space="preserve"> следующие изменения:</w:t>
      </w:r>
    </w:p>
    <w:p w:rsidR="00BF7216" w:rsidRPr="002A0EBD" w:rsidRDefault="00BF7216" w:rsidP="00BF7216">
      <w:pPr>
        <w:pStyle w:val="3"/>
        <w:jc w:val="both"/>
        <w:rPr>
          <w:bCs/>
        </w:rPr>
      </w:pPr>
      <w:r>
        <w:rPr>
          <w:bCs/>
        </w:rPr>
        <w:t xml:space="preserve">         1.1. строку «</w:t>
      </w:r>
      <w:r w:rsidRPr="002A0EBD">
        <w:rPr>
          <w:bCs/>
        </w:rPr>
        <w:t>Объемы и источники финансирования Программы» раздела I изложить в следующей редакции: «Общий объем финансирования Программы составляет: в 201</w:t>
      </w:r>
      <w:r>
        <w:rPr>
          <w:bCs/>
        </w:rPr>
        <w:t>9</w:t>
      </w:r>
      <w:r w:rsidRPr="002A0EBD">
        <w:rPr>
          <w:bCs/>
        </w:rPr>
        <w:t>–20</w:t>
      </w:r>
      <w:r>
        <w:rPr>
          <w:bCs/>
        </w:rPr>
        <w:t>21</w:t>
      </w:r>
      <w:r w:rsidRPr="002A0EBD">
        <w:rPr>
          <w:bCs/>
        </w:rPr>
        <w:t xml:space="preserve"> годах </w:t>
      </w:r>
      <w:r w:rsidRPr="00C549E4">
        <w:rPr>
          <w:bCs/>
        </w:rPr>
        <w:t xml:space="preserve">– </w:t>
      </w:r>
      <w:r>
        <w:rPr>
          <w:b/>
        </w:rPr>
        <w:t>3 </w:t>
      </w:r>
      <w:r w:rsidR="00EB5B4C">
        <w:rPr>
          <w:b/>
        </w:rPr>
        <w:t>314</w:t>
      </w:r>
      <w:r>
        <w:rPr>
          <w:b/>
        </w:rPr>
        <w:t>,</w:t>
      </w:r>
      <w:r w:rsidR="00EB5B4C">
        <w:rPr>
          <w:b/>
        </w:rPr>
        <w:t>1</w:t>
      </w:r>
      <w:r>
        <w:rPr>
          <w:b/>
        </w:rPr>
        <w:t xml:space="preserve"> </w:t>
      </w:r>
      <w:r w:rsidRPr="002A0EBD">
        <w:rPr>
          <w:bCs/>
        </w:rPr>
        <w:t>рублей, в том числе:</w:t>
      </w:r>
      <w:r>
        <w:rPr>
          <w:bCs/>
        </w:rPr>
        <w:t xml:space="preserve"> </w:t>
      </w:r>
      <w:r w:rsidRPr="002A0EBD">
        <w:rPr>
          <w:bCs/>
        </w:rPr>
        <w:t xml:space="preserve">в том числе 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201</w:t>
      </w:r>
      <w:r>
        <w:rPr>
          <w:bCs/>
        </w:rPr>
        <w:t>9</w:t>
      </w:r>
      <w:r w:rsidRPr="002A0EBD">
        <w:rPr>
          <w:bCs/>
        </w:rPr>
        <w:t xml:space="preserve"> год   - </w:t>
      </w:r>
      <w:r w:rsidR="00EB5B4C">
        <w:rPr>
          <w:b/>
        </w:rPr>
        <w:t>1 621,1</w:t>
      </w:r>
      <w:r>
        <w:rPr>
          <w:bCs/>
        </w:rPr>
        <w:t xml:space="preserve"> тыс. 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20</w:t>
      </w:r>
      <w:r w:rsidRPr="002A0EBD">
        <w:rPr>
          <w:bCs/>
        </w:rPr>
        <w:t xml:space="preserve"> год   - </w:t>
      </w:r>
      <w:r>
        <w:rPr>
          <w:bCs/>
        </w:rPr>
        <w:t xml:space="preserve">  </w:t>
      </w:r>
      <w:r w:rsidR="00EB5B4C">
        <w:rPr>
          <w:b/>
        </w:rPr>
        <w:t>1046,5</w:t>
      </w:r>
      <w:r>
        <w:rPr>
          <w:b/>
        </w:rPr>
        <w:t xml:space="preserve"> тыс.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21</w:t>
      </w:r>
      <w:r w:rsidRPr="002A0EBD">
        <w:rPr>
          <w:bCs/>
        </w:rPr>
        <w:t xml:space="preserve">год   -  </w:t>
      </w:r>
      <w:r>
        <w:rPr>
          <w:bCs/>
        </w:rPr>
        <w:t xml:space="preserve">  </w:t>
      </w:r>
      <w:r w:rsidR="00EB5B4C">
        <w:rPr>
          <w:b/>
        </w:rPr>
        <w:t>646</w:t>
      </w:r>
      <w:r>
        <w:rPr>
          <w:b/>
        </w:rPr>
        <w:t>,5 тыс.</w:t>
      </w:r>
      <w:r w:rsidRPr="002A0EBD">
        <w:rPr>
          <w:bCs/>
        </w:rPr>
        <w:t xml:space="preserve"> руб.;</w:t>
      </w:r>
    </w:p>
    <w:p w:rsidR="00BF7216" w:rsidRPr="00F60880" w:rsidRDefault="00BF7216" w:rsidP="00BF7216">
      <w:pPr>
        <w:pStyle w:val="3"/>
        <w:ind w:firstLine="709"/>
        <w:jc w:val="both"/>
        <w:rPr>
          <w:bCs/>
        </w:rPr>
      </w:pPr>
      <w:r>
        <w:rPr>
          <w:bCs/>
        </w:rPr>
        <w:t>1.2. изложить пункт 4 части 3 в новой редакции (</w:t>
      </w:r>
      <w:r w:rsidRPr="00F60880">
        <w:rPr>
          <w:bCs/>
        </w:rPr>
        <w:t>согласно приложению</w:t>
      </w:r>
      <w:r>
        <w:rPr>
          <w:bCs/>
        </w:rPr>
        <w:t>)</w:t>
      </w:r>
      <w:r w:rsidRPr="00F60880">
        <w:rPr>
          <w:bCs/>
        </w:rPr>
        <w:t>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800C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Ширков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Приложение</w:t>
      </w: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800C1C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1161E1">
        <w:rPr>
          <w:rFonts w:eastAsia="Times New Roman"/>
          <w:sz w:val="24"/>
          <w:szCs w:val="24"/>
        </w:rPr>
        <w:t xml:space="preserve">от </w:t>
      </w:r>
      <w:r w:rsidR="0033128C">
        <w:rPr>
          <w:rFonts w:eastAsia="Times New Roman"/>
          <w:sz w:val="24"/>
          <w:szCs w:val="24"/>
        </w:rPr>
        <w:t>30.12</w:t>
      </w:r>
      <w:r w:rsidR="00BF7216">
        <w:rPr>
          <w:rFonts w:eastAsia="Times New Roman"/>
          <w:sz w:val="24"/>
          <w:szCs w:val="24"/>
        </w:rPr>
        <w:t>.2019</w:t>
      </w:r>
      <w:r w:rsidRPr="001161E1">
        <w:rPr>
          <w:rFonts w:eastAsia="Times New Roman"/>
          <w:sz w:val="24"/>
          <w:szCs w:val="24"/>
        </w:rPr>
        <w:t xml:space="preserve">№ </w:t>
      </w:r>
      <w:r w:rsidR="0033128C">
        <w:rPr>
          <w:rFonts w:eastAsia="Times New Roman"/>
          <w:sz w:val="24"/>
          <w:szCs w:val="24"/>
        </w:rPr>
        <w:t>90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Default="009476C3" w:rsidP="009476C3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CE3006" w:rsidRDefault="00CE3006">
      <w:pPr>
        <w:spacing w:line="325" w:lineRule="exact"/>
        <w:rPr>
          <w:sz w:val="20"/>
          <w:szCs w:val="20"/>
        </w:rPr>
      </w:pPr>
    </w:p>
    <w:p w:rsidR="00CE3006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</w:t>
      </w:r>
      <w:r w:rsidR="009476C3">
        <w:rPr>
          <w:rFonts w:eastAsia="Times New Roman"/>
          <w:sz w:val="28"/>
          <w:szCs w:val="28"/>
        </w:rPr>
        <w:t>в</w:t>
      </w:r>
      <w:r w:rsidR="009476C3">
        <w:rPr>
          <w:rFonts w:eastAsia="Times New Roman"/>
          <w:sz w:val="28"/>
          <w:szCs w:val="28"/>
        </w:rPr>
        <w:t>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CE3006" w:rsidTr="0044562C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CE3006" w:rsidTr="0044562C">
        <w:trPr>
          <w:trHeight w:val="226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1568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46024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460245">
              <w:rPr>
                <w:rFonts w:eastAsia="Times New Roman"/>
                <w:w w:val="99"/>
              </w:rPr>
              <w:t>20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46024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367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</w:t>
            </w:r>
            <w:r w:rsidR="00460245"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</w:rPr>
              <w:t xml:space="preserve"> – 202</w:t>
            </w:r>
            <w:r w:rsidR="00460245">
              <w:rPr>
                <w:rFonts w:eastAsia="Times New Roman"/>
                <w:w w:val="99"/>
              </w:rPr>
              <w:t>1</w:t>
            </w:r>
          </w:p>
        </w:tc>
      </w:tr>
      <w:tr w:rsidR="00CE3006" w:rsidTr="0044562C">
        <w:trPr>
          <w:trHeight w:val="270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568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CE3006" w:rsidTr="0044562C">
        <w:trPr>
          <w:trHeight w:val="243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vAlign w:val="bottom"/>
          </w:tcPr>
          <w:p w:rsidR="00CE3006" w:rsidRDefault="00800C1C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8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67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01C8F" w:rsidRPr="00D931B4" w:rsidTr="0044562C">
        <w:trPr>
          <w:trHeight w:val="224"/>
        </w:trPr>
        <w:tc>
          <w:tcPr>
            <w:tcW w:w="710" w:type="dxa"/>
            <w:vAlign w:val="bottom"/>
          </w:tcPr>
          <w:p w:rsidR="00301C8F" w:rsidRPr="00D931B4" w:rsidRDefault="00301C8F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vMerge w:val="restart"/>
          </w:tcPr>
          <w:p w:rsidR="00301C8F" w:rsidRPr="00D931B4" w:rsidRDefault="00F71382" w:rsidP="00706243">
            <w:pPr>
              <w:spacing w:line="22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Основное мероприятие  </w:t>
            </w:r>
            <w:r w:rsidR="00301C8F" w:rsidRPr="00301C8F">
              <w:rPr>
                <w:b/>
                <w:sz w:val="24"/>
                <w:szCs w:val="24"/>
              </w:rPr>
              <w:t>Текущие содержание и о</w:t>
            </w:r>
            <w:r w:rsidR="00301C8F" w:rsidRPr="00301C8F">
              <w:rPr>
                <w:b/>
                <w:sz w:val="24"/>
                <w:szCs w:val="24"/>
              </w:rPr>
              <w:t>б</w:t>
            </w:r>
            <w:r w:rsidR="00301C8F" w:rsidRPr="00301C8F">
              <w:rPr>
                <w:b/>
                <w:sz w:val="24"/>
                <w:szCs w:val="24"/>
              </w:rPr>
              <w:t>служивание наружных с</w:t>
            </w:r>
            <w:r w:rsidR="00301C8F" w:rsidRPr="00301C8F">
              <w:rPr>
                <w:b/>
                <w:sz w:val="24"/>
                <w:szCs w:val="24"/>
              </w:rPr>
              <w:t>е</w:t>
            </w:r>
            <w:r w:rsidR="00301C8F" w:rsidRPr="00301C8F">
              <w:rPr>
                <w:b/>
                <w:sz w:val="24"/>
                <w:szCs w:val="24"/>
              </w:rPr>
              <w:t>тей уличного освещения</w:t>
            </w:r>
            <w:r w:rsidR="00301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26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spacing w:line="265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44562C" w:rsidRDefault="00EB5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613,4</w:t>
            </w:r>
          </w:p>
        </w:tc>
        <w:tc>
          <w:tcPr>
            <w:tcW w:w="1084" w:type="dxa"/>
            <w:vAlign w:val="bottom"/>
          </w:tcPr>
          <w:p w:rsidR="00301C8F" w:rsidRPr="0044562C" w:rsidRDefault="00BF7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1084" w:type="dxa"/>
            <w:vAlign w:val="bottom"/>
          </w:tcPr>
          <w:p w:rsidR="00301C8F" w:rsidRPr="0044562C" w:rsidRDefault="00BF7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367" w:type="dxa"/>
            <w:vAlign w:val="bottom"/>
          </w:tcPr>
          <w:p w:rsidR="00301C8F" w:rsidRPr="0044562C" w:rsidRDefault="00EB5B4C" w:rsidP="00F7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1313,4</w:t>
            </w:r>
          </w:p>
        </w:tc>
      </w:tr>
      <w:tr w:rsidR="00301C8F" w:rsidRPr="00D931B4" w:rsidTr="0044562C">
        <w:trPr>
          <w:trHeight w:val="27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329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62"/>
        </w:trPr>
        <w:tc>
          <w:tcPr>
            <w:tcW w:w="710" w:type="dxa"/>
            <w:vAlign w:val="bottom"/>
          </w:tcPr>
          <w:p w:rsidR="001A2A46" w:rsidRPr="00D931B4" w:rsidRDefault="001A2A46" w:rsidP="00706243">
            <w:pPr>
              <w:spacing w:line="262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01.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  <w:vAlign w:val="bottom"/>
          </w:tcPr>
          <w:p w:rsidR="001A2A46" w:rsidRPr="00D931B4" w:rsidRDefault="001A2A46" w:rsidP="00460245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Оплата потребленной  эле</w:t>
            </w:r>
            <w:r w:rsidRPr="00D931B4">
              <w:rPr>
                <w:sz w:val="24"/>
                <w:szCs w:val="24"/>
              </w:rPr>
              <w:t>к</w:t>
            </w:r>
            <w:r w:rsidRPr="00D931B4">
              <w:rPr>
                <w:sz w:val="24"/>
                <w:szCs w:val="24"/>
              </w:rPr>
              <w:t>троэнергии</w:t>
            </w:r>
            <w:r w:rsidR="00706243">
              <w:rPr>
                <w:sz w:val="24"/>
                <w:szCs w:val="24"/>
              </w:rPr>
              <w:t xml:space="preserve"> наружных сетей уличного освещения</w:t>
            </w:r>
          </w:p>
        </w:tc>
        <w:tc>
          <w:tcPr>
            <w:tcW w:w="1143" w:type="dxa"/>
            <w:vMerge w:val="restart"/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931B4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568" w:type="dxa"/>
            <w:vAlign w:val="bottom"/>
          </w:tcPr>
          <w:p w:rsidR="001A2A46" w:rsidRPr="00D931B4" w:rsidRDefault="00EB5B4C" w:rsidP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1A2A46" w:rsidRPr="00D931B4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vAlign w:val="bottom"/>
          </w:tcPr>
          <w:p w:rsidR="001A2A46" w:rsidRPr="00D931B4" w:rsidRDefault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562C">
              <w:rPr>
                <w:sz w:val="24"/>
                <w:szCs w:val="24"/>
              </w:rPr>
              <w:t>00,00</w:t>
            </w:r>
          </w:p>
        </w:tc>
        <w:tc>
          <w:tcPr>
            <w:tcW w:w="1084" w:type="dxa"/>
            <w:vAlign w:val="bottom"/>
          </w:tcPr>
          <w:p w:rsidR="001A2A46" w:rsidRPr="00D931B4" w:rsidRDefault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562C">
              <w:rPr>
                <w:sz w:val="24"/>
                <w:szCs w:val="24"/>
              </w:rPr>
              <w:t>00,00</w:t>
            </w:r>
          </w:p>
        </w:tc>
        <w:tc>
          <w:tcPr>
            <w:tcW w:w="1367" w:type="dxa"/>
            <w:vAlign w:val="bottom"/>
          </w:tcPr>
          <w:p w:rsidR="001A2A46" w:rsidRPr="0033128C" w:rsidRDefault="00B92A3E" w:rsidP="00F7238B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1133,0</w:t>
            </w:r>
          </w:p>
        </w:tc>
      </w:tr>
      <w:tr w:rsidR="001A2A46" w:rsidRPr="00D931B4" w:rsidTr="0044562C">
        <w:trPr>
          <w:trHeight w:val="276"/>
        </w:trPr>
        <w:tc>
          <w:tcPr>
            <w:tcW w:w="710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bottom"/>
          </w:tcPr>
          <w:p w:rsidR="001A2A46" w:rsidRPr="00D931B4" w:rsidRDefault="001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1A2A46" w:rsidRPr="0033128C" w:rsidRDefault="001A2A46">
            <w:pPr>
              <w:rPr>
                <w:sz w:val="24"/>
                <w:szCs w:val="24"/>
              </w:rPr>
            </w:pPr>
          </w:p>
        </w:tc>
      </w:tr>
      <w:tr w:rsidR="00460245" w:rsidRPr="00D931B4" w:rsidTr="0044562C">
        <w:trPr>
          <w:trHeight w:val="239"/>
        </w:trPr>
        <w:tc>
          <w:tcPr>
            <w:tcW w:w="710" w:type="dxa"/>
          </w:tcPr>
          <w:p w:rsidR="00460245" w:rsidRPr="00D931B4" w:rsidRDefault="00A55A1D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01.</w:t>
            </w:r>
            <w:r w:rsidR="00301C8F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Align w:val="bottom"/>
          </w:tcPr>
          <w:p w:rsidR="00460245" w:rsidRPr="00D931B4" w:rsidRDefault="00460245" w:rsidP="00442F92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 </w:t>
            </w:r>
            <w:r w:rsidR="00F71382">
              <w:rPr>
                <w:sz w:val="24"/>
                <w:szCs w:val="24"/>
              </w:rPr>
              <w:t>Приобретение и установка приборов</w:t>
            </w:r>
            <w:r w:rsidR="00442F92" w:rsidRPr="00D931B4">
              <w:rPr>
                <w:sz w:val="24"/>
                <w:szCs w:val="24"/>
              </w:rPr>
              <w:t xml:space="preserve"> уличного освещ</w:t>
            </w:r>
            <w:r w:rsidR="00442F92" w:rsidRPr="00D931B4">
              <w:rPr>
                <w:sz w:val="24"/>
                <w:szCs w:val="24"/>
              </w:rPr>
              <w:t>е</w:t>
            </w:r>
            <w:r w:rsidR="00442F92" w:rsidRPr="00D931B4">
              <w:rPr>
                <w:sz w:val="24"/>
                <w:szCs w:val="24"/>
              </w:rPr>
              <w:t>ния</w:t>
            </w:r>
          </w:p>
        </w:tc>
        <w:tc>
          <w:tcPr>
            <w:tcW w:w="1143" w:type="dxa"/>
          </w:tcPr>
          <w:p w:rsidR="00460245" w:rsidRPr="00D931B4" w:rsidRDefault="00460245" w:rsidP="00A55A1D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</w:t>
            </w:r>
            <w:r w:rsidR="00442F92" w:rsidRPr="00D931B4">
              <w:rPr>
                <w:sz w:val="24"/>
                <w:szCs w:val="24"/>
              </w:rPr>
              <w:t xml:space="preserve"> Бюджет</w:t>
            </w:r>
            <w:r w:rsidRPr="00D9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460245" w:rsidRPr="00D931B4" w:rsidRDefault="008F76E0" w:rsidP="0033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42F92" w:rsidRPr="00D931B4">
              <w:rPr>
                <w:sz w:val="24"/>
                <w:szCs w:val="24"/>
              </w:rPr>
              <w:t xml:space="preserve">, </w:t>
            </w:r>
            <w:r w:rsidR="0033128C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460245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62C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</w:tcPr>
          <w:p w:rsidR="00460245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62C">
              <w:rPr>
                <w:sz w:val="24"/>
                <w:szCs w:val="24"/>
              </w:rPr>
              <w:t>0,00</w:t>
            </w:r>
          </w:p>
        </w:tc>
        <w:tc>
          <w:tcPr>
            <w:tcW w:w="1367" w:type="dxa"/>
          </w:tcPr>
          <w:p w:rsidR="00460245" w:rsidRPr="0033128C" w:rsidRDefault="00F7238B" w:rsidP="0033128C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180</w:t>
            </w:r>
            <w:r w:rsidR="0044562C" w:rsidRPr="0033128C">
              <w:rPr>
                <w:sz w:val="24"/>
                <w:szCs w:val="24"/>
              </w:rPr>
              <w:t>,</w:t>
            </w:r>
            <w:r w:rsidR="0033128C" w:rsidRPr="0033128C">
              <w:rPr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02448D" w:rsidRPr="00D931B4" w:rsidTr="0044562C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8D" w:rsidRPr="00F71382" w:rsidRDefault="00F71382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02448D" w:rsidRDefault="00F71382" w:rsidP="0002448D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F7238B" w:rsidP="00F7238B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F7238B" w:rsidP="0044562C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33128C" w:rsidRDefault="0033128C" w:rsidP="00F7238B">
            <w:pPr>
              <w:spacing w:line="226" w:lineRule="exact"/>
              <w:rPr>
                <w:b/>
                <w:sz w:val="24"/>
                <w:szCs w:val="24"/>
              </w:rPr>
            </w:pPr>
            <w:r w:rsidRPr="0033128C">
              <w:rPr>
                <w:b/>
                <w:sz w:val="24"/>
                <w:szCs w:val="24"/>
              </w:rPr>
              <w:t>602,2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70624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02448D" w:rsidRDefault="0044562C" w:rsidP="00706243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02448D">
              <w:rPr>
                <w:rFonts w:eastAsia="Times New Roman"/>
                <w:sz w:val="24"/>
                <w:szCs w:val="24"/>
              </w:rPr>
              <w:t xml:space="preserve">Обустройство </w:t>
            </w:r>
            <w:r w:rsidRPr="00D931B4">
              <w:rPr>
                <w:rFonts w:eastAsia="Times New Roman"/>
                <w:sz w:val="24"/>
                <w:szCs w:val="24"/>
              </w:rPr>
              <w:t>мест</w:t>
            </w:r>
          </w:p>
          <w:p w:rsidR="0044562C" w:rsidRPr="00D931B4" w:rsidRDefault="0044562C" w:rsidP="0002448D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EB5B4C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7238B">
            <w:r>
              <w:rPr>
                <w:sz w:val="24"/>
                <w:szCs w:val="24"/>
              </w:rPr>
              <w:t>185</w:t>
            </w:r>
            <w:r w:rsidR="0044562C" w:rsidRPr="004444A9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7238B">
            <w:r>
              <w:rPr>
                <w:sz w:val="24"/>
                <w:szCs w:val="24"/>
              </w:rPr>
              <w:t>85</w:t>
            </w:r>
            <w:r w:rsidR="0044562C" w:rsidRPr="004444A9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33128C" w:rsidRDefault="00F7238B" w:rsidP="0033128C">
            <w:pPr>
              <w:spacing w:line="226" w:lineRule="exact"/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5</w:t>
            </w:r>
            <w:r w:rsidR="0033128C" w:rsidRPr="0033128C">
              <w:rPr>
                <w:sz w:val="24"/>
                <w:szCs w:val="24"/>
              </w:rPr>
              <w:t>22</w:t>
            </w:r>
            <w:r w:rsidR="0044562C" w:rsidRPr="0033128C">
              <w:rPr>
                <w:sz w:val="24"/>
                <w:szCs w:val="24"/>
              </w:rPr>
              <w:t>,</w:t>
            </w:r>
            <w:r w:rsidR="0033128C" w:rsidRPr="0033128C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44562C" w:rsidRPr="00D931B4" w:rsidRDefault="0044562C" w:rsidP="0044562C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33128C" w:rsidRDefault="00F7238B" w:rsidP="00F7238B">
            <w:pPr>
              <w:spacing w:line="226" w:lineRule="exact"/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80,0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F71382" w:rsidRDefault="0002448D" w:rsidP="00706243">
            <w:pPr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F76E0" w:rsidRDefault="00F71382" w:rsidP="008F76E0">
            <w:pPr>
              <w:spacing w:line="225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>
              <w:rPr>
                <w:rFonts w:eastAsia="Times New Roman"/>
                <w:b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455,7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02448D" w:rsidP="004456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F7238B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4562C" w:rsidRPr="004456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F7238B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4562C" w:rsidRPr="004456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33128C" w:rsidP="0044562C">
            <w:pPr>
              <w:rPr>
                <w:b/>
                <w:sz w:val="24"/>
                <w:szCs w:val="24"/>
              </w:rPr>
            </w:pPr>
            <w:r w:rsidRPr="0033128C">
              <w:rPr>
                <w:b/>
                <w:sz w:val="24"/>
                <w:szCs w:val="24"/>
              </w:rPr>
              <w:t>655,7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A2A46" w:rsidRPr="00D931B4" w:rsidRDefault="001A2A46" w:rsidP="001A2A46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D931B4"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D931B4">
              <w:rPr>
                <w:rFonts w:eastAsia="Times New Roman"/>
                <w:sz w:val="24"/>
                <w:szCs w:val="24"/>
              </w:rPr>
              <w:t>к</w:t>
            </w:r>
            <w:r w:rsidRPr="00D931B4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1A2A46" w:rsidRPr="00D931B4" w:rsidRDefault="001A2A46" w:rsidP="001A2A46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EB5B4C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4562C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4562C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33128C" w:rsidRDefault="0033128C" w:rsidP="0044562C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219,1</w:t>
            </w: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F71382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02448D" w:rsidRPr="00D931B4" w:rsidRDefault="001A2A46" w:rsidP="00706243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D931B4" w:rsidRDefault="00EB5B4C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391601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562C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391601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62C">
              <w:rPr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33128C" w:rsidP="0044562C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436,6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sz w:val="24"/>
                <w:szCs w:val="24"/>
              </w:rPr>
              <w:t>0</w:t>
            </w:r>
            <w:r w:rsidR="0002448D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301C8F" w:rsidRPr="008F76E0" w:rsidRDefault="00301C8F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301C8F" w:rsidRPr="00D931B4" w:rsidRDefault="00301C8F" w:rsidP="0002448D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301C8F" w:rsidRPr="00D931B4" w:rsidRDefault="00301C8F" w:rsidP="0002448D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населенных пунктов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 xml:space="preserve"> сел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1C8F" w:rsidRPr="00091494" w:rsidRDefault="00B92A3E" w:rsidP="0002448D">
            <w:pPr>
              <w:spacing w:line="226" w:lineRule="exact"/>
              <w:ind w:lef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301C8F" w:rsidRPr="00091494" w:rsidRDefault="00301C8F" w:rsidP="000244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301C8F" w:rsidRPr="00091494" w:rsidRDefault="00B92A3E" w:rsidP="00391601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321,5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301C8F" w:rsidRPr="00091494" w:rsidRDefault="00B92A3E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301C8F" w:rsidRPr="0033128C" w:rsidRDefault="0033128C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33128C">
              <w:rPr>
                <w:b/>
                <w:sz w:val="24"/>
                <w:szCs w:val="24"/>
              </w:rPr>
              <w:t>742,9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33128C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02448D" w:rsidP="0002448D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lastRenderedPageBreak/>
              <w:t>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8F76E0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="00301C8F" w:rsidRPr="00D931B4">
              <w:rPr>
                <w:rFonts w:eastAsia="Times New Roman"/>
                <w:sz w:val="24"/>
                <w:szCs w:val="24"/>
              </w:rPr>
              <w:t>е</w:t>
            </w:r>
            <w:r w:rsidR="00301C8F" w:rsidRPr="00D931B4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301C8F" w:rsidRPr="00D931B4" w:rsidRDefault="00301C8F" w:rsidP="008F76E0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01C8F" w:rsidRPr="00D931B4" w:rsidRDefault="00301C8F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F76E0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C8F" w:rsidRPr="008F76E0" w:rsidRDefault="00391601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B92A3E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B92A3E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33128C" w:rsidRDefault="0033128C" w:rsidP="00091494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34</w:t>
            </w:r>
            <w:r w:rsidR="00391601" w:rsidRPr="0033128C">
              <w:rPr>
                <w:sz w:val="24"/>
                <w:szCs w:val="24"/>
              </w:rPr>
              <w:t>3</w:t>
            </w:r>
            <w:r w:rsidR="00091494" w:rsidRPr="0033128C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 w:rsidR="0002448D"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и установка уличного детского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02448D" w:rsidP="0002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B92A3E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091494" w:rsidP="00091494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91601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33128C" w:rsidRDefault="0033128C" w:rsidP="00091494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399,9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</w:tbl>
    <w:p w:rsidR="001161E1" w:rsidRDefault="001161E1" w:rsidP="00FE22BD">
      <w:pPr>
        <w:rPr>
          <w:sz w:val="24"/>
          <w:szCs w:val="24"/>
        </w:rPr>
      </w:pPr>
    </w:p>
    <w:p w:rsidR="001161E1" w:rsidRPr="001161E1" w:rsidRDefault="001161E1" w:rsidP="001161E1">
      <w:pPr>
        <w:rPr>
          <w:sz w:val="24"/>
          <w:szCs w:val="24"/>
        </w:rPr>
      </w:pPr>
    </w:p>
    <w:p w:rsidR="00CE3006" w:rsidRDefault="00CE3006" w:rsidP="00FE22BD">
      <w:pPr>
        <w:ind w:right="-259"/>
        <w:jc w:val="center"/>
        <w:rPr>
          <w:sz w:val="20"/>
          <w:szCs w:val="20"/>
        </w:rPr>
      </w:pPr>
    </w:p>
    <w:sectPr w:rsidR="00CE3006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51" w:rsidRDefault="00F86251" w:rsidP="009476C3">
      <w:r>
        <w:separator/>
      </w:r>
    </w:p>
  </w:endnote>
  <w:endnote w:type="continuationSeparator" w:id="1">
    <w:p w:rsidR="00F86251" w:rsidRDefault="00F86251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51" w:rsidRDefault="00F86251" w:rsidP="009476C3">
      <w:r>
        <w:separator/>
      </w:r>
    </w:p>
  </w:footnote>
  <w:footnote w:type="continuationSeparator" w:id="1">
    <w:p w:rsidR="00F86251" w:rsidRDefault="00F86251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2448D"/>
    <w:rsid w:val="00053B31"/>
    <w:rsid w:val="00071FB3"/>
    <w:rsid w:val="00091494"/>
    <w:rsid w:val="00103D5A"/>
    <w:rsid w:val="001161E1"/>
    <w:rsid w:val="00125350"/>
    <w:rsid w:val="001A2A46"/>
    <w:rsid w:val="001B67D7"/>
    <w:rsid w:val="001C3922"/>
    <w:rsid w:val="00211A77"/>
    <w:rsid w:val="002144B8"/>
    <w:rsid w:val="00266E0F"/>
    <w:rsid w:val="00280F18"/>
    <w:rsid w:val="002D29CE"/>
    <w:rsid w:val="00301C8F"/>
    <w:rsid w:val="00306F2F"/>
    <w:rsid w:val="003126FE"/>
    <w:rsid w:val="0033128C"/>
    <w:rsid w:val="00375BA3"/>
    <w:rsid w:val="00391601"/>
    <w:rsid w:val="0039198B"/>
    <w:rsid w:val="00407D44"/>
    <w:rsid w:val="004202B3"/>
    <w:rsid w:val="00427503"/>
    <w:rsid w:val="00442D8E"/>
    <w:rsid w:val="00442F92"/>
    <w:rsid w:val="0044562C"/>
    <w:rsid w:val="00460245"/>
    <w:rsid w:val="0047172F"/>
    <w:rsid w:val="0050711A"/>
    <w:rsid w:val="0055742D"/>
    <w:rsid w:val="005858F2"/>
    <w:rsid w:val="00597B4F"/>
    <w:rsid w:val="005F7FED"/>
    <w:rsid w:val="00646D9D"/>
    <w:rsid w:val="006622A6"/>
    <w:rsid w:val="006B26A1"/>
    <w:rsid w:val="006C0E30"/>
    <w:rsid w:val="006F42F9"/>
    <w:rsid w:val="00706243"/>
    <w:rsid w:val="007C00EA"/>
    <w:rsid w:val="00800C1C"/>
    <w:rsid w:val="00801822"/>
    <w:rsid w:val="00891D67"/>
    <w:rsid w:val="008A6BB8"/>
    <w:rsid w:val="008F76E0"/>
    <w:rsid w:val="009476C3"/>
    <w:rsid w:val="0099574B"/>
    <w:rsid w:val="00A17588"/>
    <w:rsid w:val="00A25DE9"/>
    <w:rsid w:val="00A46B2F"/>
    <w:rsid w:val="00A55A1D"/>
    <w:rsid w:val="00AF5439"/>
    <w:rsid w:val="00B12714"/>
    <w:rsid w:val="00B374ED"/>
    <w:rsid w:val="00B45D7F"/>
    <w:rsid w:val="00B92A3E"/>
    <w:rsid w:val="00BF7216"/>
    <w:rsid w:val="00C96EA9"/>
    <w:rsid w:val="00CB1875"/>
    <w:rsid w:val="00CE3006"/>
    <w:rsid w:val="00D931B4"/>
    <w:rsid w:val="00DB2EE4"/>
    <w:rsid w:val="00DB3F27"/>
    <w:rsid w:val="00DC657B"/>
    <w:rsid w:val="00E57CAA"/>
    <w:rsid w:val="00EB5B4C"/>
    <w:rsid w:val="00EB76CD"/>
    <w:rsid w:val="00ED52C8"/>
    <w:rsid w:val="00F71382"/>
    <w:rsid w:val="00F7238B"/>
    <w:rsid w:val="00F86251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cp:lastPrinted>2018-10-18T08:35:00Z</cp:lastPrinted>
  <dcterms:created xsi:type="dcterms:W3CDTF">2018-10-16T07:52:00Z</dcterms:created>
  <dcterms:modified xsi:type="dcterms:W3CDTF">2020-02-19T07:55:00Z</dcterms:modified>
</cp:coreProperties>
</file>