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BF" w:rsidRDefault="001873BF" w:rsidP="00507B72">
      <w:pPr>
        <w:widowControl w:val="0"/>
        <w:jc w:val="center"/>
        <w:rPr>
          <w:b/>
        </w:rPr>
      </w:pPr>
      <w:r>
        <w:rPr>
          <w:b/>
        </w:rPr>
        <w:t>АДМИНИСТРАЦИЯ</w:t>
      </w:r>
    </w:p>
    <w:p w:rsidR="001873BF" w:rsidRDefault="001873BF" w:rsidP="00507B72">
      <w:pPr>
        <w:widowControl w:val="0"/>
        <w:jc w:val="center"/>
        <w:rPr>
          <w:b/>
          <w:spacing w:val="40"/>
          <w:sz w:val="40"/>
          <w:szCs w:val="40"/>
        </w:rPr>
      </w:pPr>
      <w:r>
        <w:rPr>
          <w:b/>
        </w:rPr>
        <w:t>МУНИЦИПАЛЬНОГО ОБРАЗОВАНИЯ ГРИГОРЬЕВСКОЕ (СЕЛЬСКОЕ ПОСЕЛЕНИЕ) ГУСЬ-ХРУСТАЛЬНОГО РАЙОНА ВЛАДИМИРСКОЙ ОБЛАСТИ</w:t>
      </w:r>
    </w:p>
    <w:p w:rsidR="001873BF" w:rsidRDefault="001873BF" w:rsidP="00507B72">
      <w:pPr>
        <w:spacing w:line="368" w:lineRule="exact"/>
        <w:jc w:val="center"/>
        <w:rPr>
          <w:sz w:val="24"/>
          <w:szCs w:val="24"/>
        </w:rPr>
      </w:pPr>
      <w:r>
        <w:rPr>
          <w:b/>
          <w:spacing w:val="40"/>
          <w:sz w:val="40"/>
          <w:szCs w:val="40"/>
        </w:rPr>
        <w:t>ПОСТАНОВЛЕНИЕ</w:t>
      </w:r>
    </w:p>
    <w:p w:rsidR="001873BF" w:rsidRDefault="001873BF" w:rsidP="00507B72">
      <w:pPr>
        <w:tabs>
          <w:tab w:val="left" w:pos="8740"/>
        </w:tabs>
        <w:ind w:left="260"/>
        <w:rPr>
          <w:rFonts w:eastAsia="Times New Roman"/>
          <w:sz w:val="28"/>
          <w:szCs w:val="28"/>
        </w:rPr>
      </w:pPr>
    </w:p>
    <w:p w:rsidR="00F3147A" w:rsidRDefault="001873BF" w:rsidP="00507B72">
      <w:pPr>
        <w:tabs>
          <w:tab w:val="left" w:pos="8740"/>
        </w:tabs>
        <w:ind w:left="260"/>
        <w:rPr>
          <w:rFonts w:eastAsia="Times New Roman"/>
          <w:sz w:val="28"/>
          <w:szCs w:val="28"/>
        </w:rPr>
      </w:pPr>
      <w:r>
        <w:rPr>
          <w:rFonts w:eastAsia="Times New Roman"/>
          <w:sz w:val="28"/>
          <w:szCs w:val="28"/>
        </w:rPr>
        <w:t>01.10.2018</w:t>
      </w:r>
      <w:r>
        <w:rPr>
          <w:sz w:val="20"/>
          <w:szCs w:val="20"/>
        </w:rPr>
        <w:tab/>
      </w:r>
      <w:r>
        <w:rPr>
          <w:rFonts w:eastAsia="Times New Roman"/>
          <w:sz w:val="28"/>
          <w:szCs w:val="28"/>
        </w:rPr>
        <w:t>№ 57</w:t>
      </w:r>
    </w:p>
    <w:p w:rsidR="00507B72" w:rsidRDefault="00507B72" w:rsidP="00507B72">
      <w:pPr>
        <w:tabs>
          <w:tab w:val="left" w:pos="8740"/>
        </w:tabs>
        <w:ind w:left="260"/>
        <w:rPr>
          <w:sz w:val="20"/>
          <w:szCs w:val="20"/>
        </w:rPr>
      </w:pPr>
    </w:p>
    <w:tbl>
      <w:tblPr>
        <w:tblStyle w:val="a4"/>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2"/>
        <w:gridCol w:w="4904"/>
      </w:tblGrid>
      <w:tr w:rsidR="00507B72" w:rsidTr="00507B72">
        <w:tc>
          <w:tcPr>
            <w:tcW w:w="5105" w:type="dxa"/>
          </w:tcPr>
          <w:p w:rsidR="00507B72" w:rsidRPr="00507B72" w:rsidRDefault="00507B72" w:rsidP="00507B72">
            <w:pPr>
              <w:pStyle w:val="a5"/>
              <w:rPr>
                <w:b/>
                <w:sz w:val="28"/>
                <w:szCs w:val="28"/>
              </w:rPr>
            </w:pPr>
            <w:r w:rsidRPr="00507B72">
              <w:rPr>
                <w:b/>
                <w:sz w:val="28"/>
                <w:szCs w:val="28"/>
              </w:rPr>
              <w:t>О представлении сведений о доходах, расходах, об имуществе и обязател</w:t>
            </w:r>
            <w:r w:rsidRPr="00507B72">
              <w:rPr>
                <w:b/>
                <w:sz w:val="28"/>
                <w:szCs w:val="28"/>
              </w:rPr>
              <w:t>ь</w:t>
            </w:r>
            <w:r w:rsidRPr="00507B72">
              <w:rPr>
                <w:b/>
                <w:sz w:val="28"/>
                <w:szCs w:val="28"/>
              </w:rPr>
              <w:t>ствах имущественного</w:t>
            </w:r>
            <w:r>
              <w:rPr>
                <w:b/>
                <w:sz w:val="28"/>
                <w:szCs w:val="28"/>
              </w:rPr>
              <w:t xml:space="preserve"> </w:t>
            </w:r>
            <w:r w:rsidRPr="00507B72">
              <w:rPr>
                <w:b/>
                <w:sz w:val="28"/>
                <w:szCs w:val="28"/>
              </w:rPr>
              <w:t>характера в администрации муниципального о</w:t>
            </w:r>
            <w:r w:rsidRPr="00507B72">
              <w:rPr>
                <w:b/>
                <w:sz w:val="28"/>
                <w:szCs w:val="28"/>
              </w:rPr>
              <w:t>б</w:t>
            </w:r>
            <w:r w:rsidRPr="00507B72">
              <w:rPr>
                <w:b/>
                <w:sz w:val="28"/>
                <w:szCs w:val="28"/>
              </w:rPr>
              <w:t>разования Григорьевское (сельского поселения)</w:t>
            </w:r>
          </w:p>
        </w:tc>
        <w:tc>
          <w:tcPr>
            <w:tcW w:w="5105" w:type="dxa"/>
          </w:tcPr>
          <w:p w:rsidR="00507B72" w:rsidRDefault="00507B72" w:rsidP="00507B72">
            <w:pPr>
              <w:tabs>
                <w:tab w:val="left" w:pos="8740"/>
              </w:tabs>
              <w:rPr>
                <w:sz w:val="20"/>
                <w:szCs w:val="20"/>
              </w:rPr>
            </w:pPr>
          </w:p>
        </w:tc>
      </w:tr>
    </w:tbl>
    <w:p w:rsidR="00507B72" w:rsidRDefault="00507B72" w:rsidP="00507B72">
      <w:pPr>
        <w:tabs>
          <w:tab w:val="left" w:pos="8740"/>
        </w:tabs>
        <w:ind w:left="260"/>
        <w:rPr>
          <w:sz w:val="20"/>
          <w:szCs w:val="20"/>
        </w:rPr>
      </w:pPr>
    </w:p>
    <w:p w:rsidR="00F3147A" w:rsidRPr="00507B72" w:rsidRDefault="00507B72" w:rsidP="00507B72">
      <w:pPr>
        <w:pStyle w:val="a5"/>
        <w:ind w:firstLine="709"/>
        <w:jc w:val="both"/>
        <w:rPr>
          <w:rFonts w:eastAsia="Times New Roman"/>
          <w:sz w:val="28"/>
          <w:szCs w:val="28"/>
        </w:rPr>
      </w:pPr>
      <w:proofErr w:type="gramStart"/>
      <w:r>
        <w:rPr>
          <w:rFonts w:eastAsia="Times New Roman"/>
          <w:sz w:val="28"/>
          <w:szCs w:val="28"/>
        </w:rPr>
        <w:t xml:space="preserve">В </w:t>
      </w:r>
      <w:r w:rsidR="001873BF" w:rsidRPr="00507B72">
        <w:rPr>
          <w:rFonts w:eastAsia="Times New Roman"/>
          <w:sz w:val="28"/>
          <w:szCs w:val="28"/>
        </w:rPr>
        <w:t>соответствии с Федеральными законами от 02.03.2007 № 25-ФЗ «О мун</w:t>
      </w:r>
      <w:r w:rsidR="001873BF" w:rsidRPr="00507B72">
        <w:rPr>
          <w:rFonts w:eastAsia="Times New Roman"/>
          <w:sz w:val="28"/>
          <w:szCs w:val="28"/>
        </w:rPr>
        <w:t>и</w:t>
      </w:r>
      <w:r w:rsidR="001873BF" w:rsidRPr="00507B72">
        <w:rPr>
          <w:rFonts w:eastAsia="Times New Roman"/>
          <w:sz w:val="28"/>
          <w:szCs w:val="28"/>
        </w:rPr>
        <w:t>ципальной службе в Российской Федерации», от 03.12.2012 № 230-ФЗ «О контр</w:t>
      </w:r>
      <w:r w:rsidR="001873BF" w:rsidRPr="00507B72">
        <w:rPr>
          <w:rFonts w:eastAsia="Times New Roman"/>
          <w:sz w:val="28"/>
          <w:szCs w:val="28"/>
        </w:rPr>
        <w:t>о</w:t>
      </w:r>
      <w:r w:rsidR="001873BF" w:rsidRPr="00507B72">
        <w:rPr>
          <w:rFonts w:eastAsia="Times New Roman"/>
          <w:sz w:val="28"/>
          <w:szCs w:val="28"/>
        </w:rPr>
        <w:t>ле за соответствием расходов лиц, замещающих государственные должности, и иных лиц их доходам», Указом Президента Российской</w:t>
      </w:r>
      <w:r w:rsidRPr="00507B72">
        <w:rPr>
          <w:rFonts w:eastAsia="Times New Roman"/>
          <w:sz w:val="28"/>
          <w:szCs w:val="28"/>
        </w:rPr>
        <w:t xml:space="preserve"> </w:t>
      </w:r>
      <w:r w:rsidR="001873BF" w:rsidRPr="00507B72">
        <w:rPr>
          <w:rFonts w:eastAsia="Times New Roman"/>
          <w:sz w:val="28"/>
          <w:szCs w:val="28"/>
        </w:rPr>
        <w:t>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w:t>
      </w:r>
      <w:r w:rsidR="001873BF" w:rsidRPr="00507B72">
        <w:rPr>
          <w:rFonts w:eastAsia="Times New Roman"/>
          <w:sz w:val="28"/>
          <w:szCs w:val="28"/>
        </w:rPr>
        <w:t>у</w:t>
      </w:r>
      <w:r w:rsidR="001873BF" w:rsidRPr="00507B72">
        <w:rPr>
          <w:rFonts w:eastAsia="Times New Roman"/>
          <w:sz w:val="28"/>
          <w:szCs w:val="28"/>
        </w:rPr>
        <w:t>жащими сведений о доходах, об имуществе и обязательствах имущественного</w:t>
      </w:r>
      <w:proofErr w:type="gramEnd"/>
      <w:r w:rsidR="001873BF" w:rsidRPr="00507B72">
        <w:rPr>
          <w:rFonts w:eastAsia="Times New Roman"/>
          <w:sz w:val="28"/>
          <w:szCs w:val="28"/>
        </w:rPr>
        <w:t xml:space="preserve"> х</w:t>
      </w:r>
      <w:r w:rsidR="001873BF" w:rsidRPr="00507B72">
        <w:rPr>
          <w:rFonts w:eastAsia="Times New Roman"/>
          <w:sz w:val="28"/>
          <w:szCs w:val="28"/>
        </w:rPr>
        <w:t>а</w:t>
      </w:r>
      <w:r w:rsidR="001873BF" w:rsidRPr="00507B72">
        <w:rPr>
          <w:rFonts w:eastAsia="Times New Roman"/>
          <w:sz w:val="28"/>
          <w:szCs w:val="28"/>
        </w:rPr>
        <w:t>рактера», Законом Владимирской области от 30.05.2007 № 58-ОЗ «О муниципал</w:t>
      </w:r>
      <w:r w:rsidR="001873BF" w:rsidRPr="00507B72">
        <w:rPr>
          <w:rFonts w:eastAsia="Times New Roman"/>
          <w:sz w:val="28"/>
          <w:szCs w:val="28"/>
        </w:rPr>
        <w:t>ь</w:t>
      </w:r>
      <w:r w:rsidR="001873BF" w:rsidRPr="00507B72">
        <w:rPr>
          <w:rFonts w:eastAsia="Times New Roman"/>
          <w:sz w:val="28"/>
          <w:szCs w:val="28"/>
        </w:rPr>
        <w:t xml:space="preserve">ной службе во Владимирской области», на основании Устава </w:t>
      </w:r>
      <w:r w:rsidRPr="00507B72">
        <w:rPr>
          <w:rFonts w:eastAsia="Times New Roman"/>
          <w:sz w:val="28"/>
          <w:szCs w:val="28"/>
        </w:rPr>
        <w:t>муниципального о</w:t>
      </w:r>
      <w:r w:rsidRPr="00507B72">
        <w:rPr>
          <w:rFonts w:eastAsia="Times New Roman"/>
          <w:sz w:val="28"/>
          <w:szCs w:val="28"/>
        </w:rPr>
        <w:t>б</w:t>
      </w:r>
      <w:r w:rsidRPr="00507B72">
        <w:rPr>
          <w:rFonts w:eastAsia="Times New Roman"/>
          <w:sz w:val="28"/>
          <w:szCs w:val="28"/>
        </w:rPr>
        <w:t>разования Григорьевское (сельское поселение)</w:t>
      </w:r>
    </w:p>
    <w:p w:rsidR="00F3147A" w:rsidRDefault="00F3147A">
      <w:pPr>
        <w:spacing w:line="67" w:lineRule="exact"/>
        <w:rPr>
          <w:sz w:val="24"/>
          <w:szCs w:val="24"/>
        </w:rPr>
      </w:pPr>
    </w:p>
    <w:p w:rsidR="00F3147A" w:rsidRDefault="001873BF">
      <w:pPr>
        <w:numPr>
          <w:ilvl w:val="1"/>
          <w:numId w:val="2"/>
        </w:numPr>
        <w:tabs>
          <w:tab w:val="left" w:pos="3900"/>
        </w:tabs>
        <w:ind w:left="3900" w:hanging="228"/>
        <w:rPr>
          <w:rFonts w:eastAsia="Times New Roman"/>
          <w:b/>
          <w:bCs/>
        </w:rPr>
      </w:pPr>
      <w:r>
        <w:rPr>
          <w:rFonts w:eastAsia="Times New Roman"/>
          <w:b/>
          <w:bCs/>
        </w:rPr>
        <w:t>О С Т А Н О В Л Я Е Т</w:t>
      </w:r>
      <w:proofErr w:type="gramStart"/>
      <w:r>
        <w:rPr>
          <w:rFonts w:eastAsia="Times New Roman"/>
          <w:b/>
          <w:bCs/>
        </w:rPr>
        <w:t xml:space="preserve"> </w:t>
      </w:r>
      <w:r>
        <w:rPr>
          <w:rFonts w:eastAsia="Times New Roman"/>
          <w:b/>
          <w:bCs/>
          <w:sz w:val="28"/>
          <w:szCs w:val="28"/>
        </w:rPr>
        <w:t>:</w:t>
      </w:r>
      <w:proofErr w:type="gramEnd"/>
    </w:p>
    <w:p w:rsidR="00F3147A" w:rsidRDefault="00F3147A">
      <w:pPr>
        <w:spacing w:line="124" w:lineRule="exact"/>
        <w:rPr>
          <w:rFonts w:eastAsia="Times New Roman"/>
          <w:b/>
          <w:bCs/>
        </w:rPr>
      </w:pPr>
    </w:p>
    <w:p w:rsidR="00F3147A" w:rsidRDefault="001873BF">
      <w:pPr>
        <w:numPr>
          <w:ilvl w:val="0"/>
          <w:numId w:val="2"/>
        </w:numPr>
        <w:tabs>
          <w:tab w:val="left" w:pos="1294"/>
        </w:tabs>
        <w:ind w:left="260" w:right="60" w:firstLine="710"/>
        <w:jc w:val="both"/>
        <w:rPr>
          <w:rFonts w:eastAsia="Times New Roman"/>
          <w:sz w:val="28"/>
          <w:szCs w:val="28"/>
        </w:rPr>
      </w:pPr>
      <w:r>
        <w:rPr>
          <w:rFonts w:eastAsia="Times New Roman"/>
          <w:sz w:val="28"/>
          <w:szCs w:val="28"/>
        </w:rPr>
        <w:t>Утвердить Положение о представлении гражданами, претендующими на замещение должностей муниципальной службы в администрации муниц</w:t>
      </w:r>
      <w:r>
        <w:rPr>
          <w:rFonts w:eastAsia="Times New Roman"/>
          <w:sz w:val="28"/>
          <w:szCs w:val="28"/>
        </w:rPr>
        <w:t>и</w:t>
      </w:r>
      <w:r>
        <w:rPr>
          <w:rFonts w:eastAsia="Times New Roman"/>
          <w:sz w:val="28"/>
          <w:szCs w:val="28"/>
        </w:rPr>
        <w:t xml:space="preserve">пального образования </w:t>
      </w:r>
      <w:r w:rsidR="00507B72">
        <w:rPr>
          <w:rFonts w:eastAsia="Times New Roman"/>
          <w:sz w:val="28"/>
          <w:szCs w:val="28"/>
        </w:rPr>
        <w:t>Григорьевское (сельское поселение)</w:t>
      </w:r>
      <w:r>
        <w:rPr>
          <w:rFonts w:eastAsia="Times New Roman"/>
          <w:sz w:val="28"/>
          <w:szCs w:val="28"/>
        </w:rPr>
        <w:t xml:space="preserve">, и муниципальными служащими администрации муниципального образования </w:t>
      </w:r>
      <w:r w:rsidR="00507B72">
        <w:rPr>
          <w:rFonts w:eastAsia="Times New Roman"/>
          <w:sz w:val="28"/>
          <w:szCs w:val="28"/>
        </w:rPr>
        <w:t>Григорьевское (сел</w:t>
      </w:r>
      <w:r w:rsidR="00507B72">
        <w:rPr>
          <w:rFonts w:eastAsia="Times New Roman"/>
          <w:sz w:val="28"/>
          <w:szCs w:val="28"/>
        </w:rPr>
        <w:t>ь</w:t>
      </w:r>
      <w:r w:rsidR="00507B72">
        <w:rPr>
          <w:rFonts w:eastAsia="Times New Roman"/>
          <w:sz w:val="28"/>
          <w:szCs w:val="28"/>
        </w:rPr>
        <w:t>ское поселение)</w:t>
      </w:r>
      <w:r>
        <w:rPr>
          <w:rFonts w:eastAsia="Times New Roman"/>
          <w:sz w:val="28"/>
          <w:szCs w:val="28"/>
        </w:rPr>
        <w:t xml:space="preserve"> сведений о доходах, об имуществе и обязательствах имущес</w:t>
      </w:r>
      <w:r>
        <w:rPr>
          <w:rFonts w:eastAsia="Times New Roman"/>
          <w:sz w:val="28"/>
          <w:szCs w:val="28"/>
        </w:rPr>
        <w:t>т</w:t>
      </w:r>
      <w:r>
        <w:rPr>
          <w:rFonts w:eastAsia="Times New Roman"/>
          <w:sz w:val="28"/>
          <w:szCs w:val="28"/>
        </w:rPr>
        <w:t>венного характера (приложение 1).</w:t>
      </w:r>
    </w:p>
    <w:p w:rsidR="00F3147A" w:rsidRDefault="001873BF">
      <w:pPr>
        <w:numPr>
          <w:ilvl w:val="0"/>
          <w:numId w:val="2"/>
        </w:numPr>
        <w:tabs>
          <w:tab w:val="left" w:pos="1290"/>
        </w:tabs>
        <w:spacing w:line="239" w:lineRule="auto"/>
        <w:ind w:left="260" w:right="80" w:firstLine="710"/>
        <w:jc w:val="both"/>
        <w:rPr>
          <w:rFonts w:eastAsia="Times New Roman"/>
          <w:sz w:val="28"/>
          <w:szCs w:val="28"/>
        </w:rPr>
      </w:pPr>
      <w:r>
        <w:rPr>
          <w:rFonts w:eastAsia="Times New Roman"/>
          <w:sz w:val="28"/>
          <w:szCs w:val="28"/>
        </w:rPr>
        <w:t xml:space="preserve">Утвердить Положение о представлении муниципальными служащими администрации муниципального образования </w:t>
      </w:r>
      <w:r w:rsidR="00507B72">
        <w:rPr>
          <w:rFonts w:eastAsia="Times New Roman"/>
          <w:sz w:val="28"/>
          <w:szCs w:val="28"/>
        </w:rPr>
        <w:t>Григорьевское (сельское посел</w:t>
      </w:r>
      <w:r w:rsidR="00507B72">
        <w:rPr>
          <w:rFonts w:eastAsia="Times New Roman"/>
          <w:sz w:val="28"/>
          <w:szCs w:val="28"/>
        </w:rPr>
        <w:t>е</w:t>
      </w:r>
      <w:r w:rsidR="00507B72">
        <w:rPr>
          <w:rFonts w:eastAsia="Times New Roman"/>
          <w:sz w:val="28"/>
          <w:szCs w:val="28"/>
        </w:rPr>
        <w:t>ние)</w:t>
      </w:r>
      <w:r>
        <w:rPr>
          <w:rFonts w:eastAsia="Times New Roman"/>
          <w:sz w:val="28"/>
          <w:szCs w:val="28"/>
        </w:rPr>
        <w:t xml:space="preserve"> сведений о расходах, а также об источниках получения средств, за счет которых совершена сделка (приложение 2).</w:t>
      </w:r>
    </w:p>
    <w:p w:rsidR="00F3147A" w:rsidRDefault="00F3147A">
      <w:pPr>
        <w:spacing w:line="3" w:lineRule="exact"/>
        <w:rPr>
          <w:rFonts w:eastAsia="Times New Roman"/>
          <w:sz w:val="28"/>
          <w:szCs w:val="28"/>
        </w:rPr>
      </w:pPr>
    </w:p>
    <w:p w:rsidR="00F3147A" w:rsidRDefault="001873BF">
      <w:pPr>
        <w:numPr>
          <w:ilvl w:val="0"/>
          <w:numId w:val="2"/>
        </w:numPr>
        <w:tabs>
          <w:tab w:val="left" w:pos="1260"/>
        </w:tabs>
        <w:ind w:left="1260" w:hanging="290"/>
        <w:rPr>
          <w:rFonts w:eastAsia="Times New Roman"/>
          <w:sz w:val="28"/>
          <w:szCs w:val="28"/>
        </w:rPr>
      </w:pPr>
      <w:r>
        <w:rPr>
          <w:rFonts w:eastAsia="Times New Roman"/>
          <w:sz w:val="28"/>
          <w:szCs w:val="28"/>
        </w:rPr>
        <w:t>Признать утратившими силу:</w:t>
      </w:r>
    </w:p>
    <w:p w:rsidR="00F3147A" w:rsidRDefault="00F3147A">
      <w:pPr>
        <w:spacing w:line="2" w:lineRule="exact"/>
        <w:rPr>
          <w:sz w:val="24"/>
          <w:szCs w:val="24"/>
        </w:rPr>
      </w:pPr>
    </w:p>
    <w:p w:rsidR="00F3147A" w:rsidRPr="009A3DC6" w:rsidRDefault="001873BF" w:rsidP="00507B72">
      <w:pPr>
        <w:numPr>
          <w:ilvl w:val="1"/>
          <w:numId w:val="3"/>
        </w:numPr>
        <w:tabs>
          <w:tab w:val="left" w:pos="1170"/>
        </w:tabs>
        <w:spacing w:line="239" w:lineRule="auto"/>
        <w:ind w:left="260" w:firstLine="710"/>
        <w:jc w:val="both"/>
        <w:rPr>
          <w:sz w:val="20"/>
          <w:szCs w:val="20"/>
        </w:rPr>
      </w:pPr>
      <w:r w:rsidRPr="009A3DC6">
        <w:rPr>
          <w:rFonts w:eastAsia="Times New Roman"/>
          <w:sz w:val="28"/>
          <w:szCs w:val="28"/>
        </w:rPr>
        <w:t xml:space="preserve">постановление главы </w:t>
      </w:r>
      <w:r w:rsidR="00507B72" w:rsidRPr="009A3DC6">
        <w:rPr>
          <w:rFonts w:eastAsia="Times New Roman"/>
          <w:sz w:val="28"/>
          <w:szCs w:val="28"/>
        </w:rPr>
        <w:t>муниципального образования</w:t>
      </w:r>
      <w:r w:rsidRPr="009A3DC6">
        <w:rPr>
          <w:rFonts w:eastAsia="Times New Roman"/>
          <w:sz w:val="28"/>
          <w:szCs w:val="28"/>
        </w:rPr>
        <w:t xml:space="preserve"> от </w:t>
      </w:r>
      <w:r w:rsidR="00507B72" w:rsidRPr="009A3DC6">
        <w:rPr>
          <w:rFonts w:eastAsia="Times New Roman"/>
          <w:sz w:val="28"/>
          <w:szCs w:val="28"/>
        </w:rPr>
        <w:t>11.03.2010</w:t>
      </w:r>
      <w:r w:rsidRPr="009A3DC6">
        <w:rPr>
          <w:rFonts w:eastAsia="Times New Roman"/>
          <w:sz w:val="28"/>
          <w:szCs w:val="28"/>
        </w:rPr>
        <w:t xml:space="preserve"> № </w:t>
      </w:r>
      <w:r w:rsidR="00507B72" w:rsidRPr="009A3DC6">
        <w:rPr>
          <w:rFonts w:eastAsia="Times New Roman"/>
          <w:sz w:val="28"/>
          <w:szCs w:val="28"/>
        </w:rPr>
        <w:t>20</w:t>
      </w:r>
      <w:r w:rsidRPr="009A3DC6">
        <w:rPr>
          <w:rFonts w:eastAsia="Times New Roman"/>
          <w:sz w:val="28"/>
          <w:szCs w:val="28"/>
        </w:rPr>
        <w:t xml:space="preserve"> «</w:t>
      </w:r>
      <w:r w:rsidR="00507B72" w:rsidRPr="009A3DC6">
        <w:rPr>
          <w:rFonts w:eastAsia="Times New Roman"/>
          <w:sz w:val="28"/>
          <w:szCs w:val="28"/>
        </w:rPr>
        <w:t>О предоставлении гражданами, претендующими на замещение должностей муниципальной службы администрации муниципального образования Григор</w:t>
      </w:r>
      <w:r w:rsidR="00507B72" w:rsidRPr="009A3DC6">
        <w:rPr>
          <w:rFonts w:eastAsia="Times New Roman"/>
          <w:sz w:val="28"/>
          <w:szCs w:val="28"/>
        </w:rPr>
        <w:t>ь</w:t>
      </w:r>
      <w:r w:rsidR="00507B72" w:rsidRPr="009A3DC6">
        <w:rPr>
          <w:rFonts w:eastAsia="Times New Roman"/>
          <w:sz w:val="28"/>
          <w:szCs w:val="28"/>
        </w:rPr>
        <w:t>евское (сельское поселение) Гусь-Хрустального района, и муниципальными служащими администрации муниципального образования Григорьевское (сел</w:t>
      </w:r>
      <w:r w:rsidR="00507B72" w:rsidRPr="009A3DC6">
        <w:rPr>
          <w:rFonts w:eastAsia="Times New Roman"/>
          <w:sz w:val="28"/>
          <w:szCs w:val="28"/>
        </w:rPr>
        <w:t>ь</w:t>
      </w:r>
      <w:r w:rsidR="00507B72" w:rsidRPr="009A3DC6">
        <w:rPr>
          <w:rFonts w:eastAsia="Times New Roman"/>
          <w:sz w:val="28"/>
          <w:szCs w:val="28"/>
        </w:rPr>
        <w:t>ское поселение) Гусь-Хрустального района, сведений о доходах, об имуществе и обязательствах неимущественного характера</w:t>
      </w:r>
      <w:r w:rsidRPr="009A3DC6">
        <w:rPr>
          <w:rFonts w:eastAsia="Times New Roman"/>
          <w:sz w:val="28"/>
          <w:szCs w:val="28"/>
        </w:rPr>
        <w:t>»;</w:t>
      </w:r>
    </w:p>
    <w:p w:rsidR="00F3147A" w:rsidRPr="009A3DC6" w:rsidRDefault="001873BF">
      <w:pPr>
        <w:numPr>
          <w:ilvl w:val="0"/>
          <w:numId w:val="4"/>
        </w:numPr>
        <w:tabs>
          <w:tab w:val="left" w:pos="1251"/>
        </w:tabs>
        <w:spacing w:line="239" w:lineRule="auto"/>
        <w:ind w:left="260" w:right="20" w:firstLine="710"/>
        <w:jc w:val="both"/>
        <w:rPr>
          <w:rFonts w:eastAsia="Times New Roman"/>
          <w:sz w:val="28"/>
          <w:szCs w:val="28"/>
        </w:rPr>
      </w:pPr>
      <w:r w:rsidRPr="009A3DC6">
        <w:rPr>
          <w:rFonts w:eastAsia="Times New Roman"/>
          <w:sz w:val="28"/>
          <w:szCs w:val="28"/>
        </w:rPr>
        <w:t xml:space="preserve">постановление главы </w:t>
      </w:r>
      <w:r w:rsidR="006041E1" w:rsidRPr="009A3DC6">
        <w:rPr>
          <w:rFonts w:eastAsia="Times New Roman"/>
          <w:sz w:val="28"/>
          <w:szCs w:val="28"/>
        </w:rPr>
        <w:t>муниципального образования от 26.11.2012</w:t>
      </w:r>
      <w:r w:rsidRPr="009A3DC6">
        <w:rPr>
          <w:rFonts w:eastAsia="Times New Roman"/>
          <w:sz w:val="28"/>
          <w:szCs w:val="28"/>
        </w:rPr>
        <w:t xml:space="preserve"> № </w:t>
      </w:r>
      <w:r w:rsidR="006041E1" w:rsidRPr="009A3DC6">
        <w:rPr>
          <w:rFonts w:eastAsia="Times New Roman"/>
          <w:sz w:val="28"/>
          <w:szCs w:val="28"/>
        </w:rPr>
        <w:t>57</w:t>
      </w:r>
      <w:r w:rsidRPr="009A3DC6">
        <w:rPr>
          <w:rFonts w:eastAsia="Times New Roman"/>
          <w:sz w:val="28"/>
          <w:szCs w:val="28"/>
        </w:rPr>
        <w:t>«</w:t>
      </w:r>
      <w:r w:rsidR="006041E1" w:rsidRPr="009A3DC6">
        <w:rPr>
          <w:rFonts w:eastAsia="Times New Roman"/>
          <w:sz w:val="28"/>
          <w:szCs w:val="28"/>
        </w:rPr>
        <w:t>О внесении изменения в постановление главы муниципального образования Григорьевское (сельское поселение) от 11.03.2010 № 20»;</w:t>
      </w:r>
    </w:p>
    <w:p w:rsidR="00F3147A" w:rsidRPr="009A3DC6" w:rsidRDefault="00F3147A">
      <w:pPr>
        <w:spacing w:line="2" w:lineRule="exact"/>
        <w:rPr>
          <w:rFonts w:eastAsia="Times New Roman"/>
          <w:sz w:val="28"/>
          <w:szCs w:val="28"/>
        </w:rPr>
      </w:pPr>
    </w:p>
    <w:p w:rsidR="00F3147A" w:rsidRPr="009A3DC6" w:rsidRDefault="00F3147A">
      <w:pPr>
        <w:spacing w:line="1" w:lineRule="exact"/>
        <w:rPr>
          <w:sz w:val="20"/>
          <w:szCs w:val="20"/>
        </w:rPr>
      </w:pPr>
    </w:p>
    <w:tbl>
      <w:tblPr>
        <w:tblW w:w="0" w:type="auto"/>
        <w:tblInd w:w="260" w:type="dxa"/>
        <w:tblLayout w:type="fixed"/>
        <w:tblCellMar>
          <w:left w:w="0" w:type="dxa"/>
          <w:right w:w="0" w:type="dxa"/>
        </w:tblCellMar>
        <w:tblLook w:val="04A0"/>
      </w:tblPr>
      <w:tblGrid>
        <w:gridCol w:w="900"/>
        <w:gridCol w:w="1980"/>
        <w:gridCol w:w="900"/>
        <w:gridCol w:w="1040"/>
        <w:gridCol w:w="460"/>
        <w:gridCol w:w="1560"/>
        <w:gridCol w:w="580"/>
        <w:gridCol w:w="480"/>
        <w:gridCol w:w="640"/>
        <w:gridCol w:w="1120"/>
      </w:tblGrid>
      <w:tr w:rsidR="00F3147A" w:rsidRPr="009A3DC6">
        <w:trPr>
          <w:trHeight w:val="322"/>
        </w:trPr>
        <w:tc>
          <w:tcPr>
            <w:tcW w:w="900" w:type="dxa"/>
            <w:vAlign w:val="bottom"/>
          </w:tcPr>
          <w:p w:rsidR="00F3147A" w:rsidRPr="009A3DC6" w:rsidRDefault="001873BF">
            <w:pPr>
              <w:jc w:val="right"/>
              <w:rPr>
                <w:sz w:val="20"/>
                <w:szCs w:val="20"/>
              </w:rPr>
            </w:pPr>
            <w:r w:rsidRPr="009A3DC6">
              <w:rPr>
                <w:rFonts w:eastAsia="Times New Roman"/>
                <w:sz w:val="28"/>
                <w:szCs w:val="28"/>
              </w:rPr>
              <w:t>-</w:t>
            </w:r>
          </w:p>
        </w:tc>
        <w:tc>
          <w:tcPr>
            <w:tcW w:w="1980" w:type="dxa"/>
            <w:vAlign w:val="bottom"/>
          </w:tcPr>
          <w:p w:rsidR="00F3147A" w:rsidRPr="009A3DC6" w:rsidRDefault="001873BF">
            <w:pPr>
              <w:ind w:left="100"/>
              <w:rPr>
                <w:sz w:val="20"/>
                <w:szCs w:val="20"/>
              </w:rPr>
            </w:pPr>
            <w:r w:rsidRPr="009A3DC6">
              <w:rPr>
                <w:rFonts w:eastAsia="Times New Roman"/>
                <w:sz w:val="28"/>
                <w:szCs w:val="28"/>
              </w:rPr>
              <w:t>постановление</w:t>
            </w:r>
          </w:p>
        </w:tc>
        <w:tc>
          <w:tcPr>
            <w:tcW w:w="900" w:type="dxa"/>
            <w:vAlign w:val="bottom"/>
          </w:tcPr>
          <w:p w:rsidR="00F3147A" w:rsidRPr="009A3DC6" w:rsidRDefault="001873BF">
            <w:pPr>
              <w:ind w:left="100"/>
              <w:rPr>
                <w:sz w:val="20"/>
                <w:szCs w:val="20"/>
              </w:rPr>
            </w:pPr>
            <w:r w:rsidRPr="009A3DC6">
              <w:rPr>
                <w:rFonts w:eastAsia="Times New Roman"/>
                <w:sz w:val="28"/>
                <w:szCs w:val="28"/>
              </w:rPr>
              <w:t>главы</w:t>
            </w:r>
          </w:p>
        </w:tc>
        <w:tc>
          <w:tcPr>
            <w:tcW w:w="1040" w:type="dxa"/>
            <w:vAlign w:val="bottom"/>
          </w:tcPr>
          <w:p w:rsidR="00F3147A" w:rsidRPr="009A3DC6" w:rsidRDefault="00F3147A">
            <w:pPr>
              <w:jc w:val="center"/>
              <w:rPr>
                <w:sz w:val="20"/>
                <w:szCs w:val="20"/>
              </w:rPr>
            </w:pPr>
          </w:p>
        </w:tc>
        <w:tc>
          <w:tcPr>
            <w:tcW w:w="460" w:type="dxa"/>
            <w:vAlign w:val="bottom"/>
          </w:tcPr>
          <w:p w:rsidR="00F3147A" w:rsidRPr="009A3DC6" w:rsidRDefault="001873BF">
            <w:pPr>
              <w:ind w:left="100"/>
              <w:rPr>
                <w:sz w:val="20"/>
                <w:szCs w:val="20"/>
              </w:rPr>
            </w:pPr>
            <w:r w:rsidRPr="009A3DC6">
              <w:rPr>
                <w:rFonts w:eastAsia="Times New Roman"/>
                <w:sz w:val="28"/>
                <w:szCs w:val="28"/>
              </w:rPr>
              <w:t>от</w:t>
            </w:r>
          </w:p>
        </w:tc>
        <w:tc>
          <w:tcPr>
            <w:tcW w:w="1560" w:type="dxa"/>
            <w:vAlign w:val="bottom"/>
          </w:tcPr>
          <w:p w:rsidR="00F3147A" w:rsidRPr="009A3DC6" w:rsidRDefault="001873BF">
            <w:pPr>
              <w:ind w:right="59"/>
              <w:jc w:val="right"/>
              <w:rPr>
                <w:sz w:val="20"/>
                <w:szCs w:val="20"/>
              </w:rPr>
            </w:pPr>
            <w:r w:rsidRPr="009A3DC6">
              <w:rPr>
                <w:rFonts w:eastAsia="Times New Roman"/>
                <w:sz w:val="28"/>
                <w:szCs w:val="28"/>
              </w:rPr>
              <w:t>23.12.2014</w:t>
            </w:r>
          </w:p>
        </w:tc>
        <w:tc>
          <w:tcPr>
            <w:tcW w:w="580" w:type="dxa"/>
            <w:vAlign w:val="bottom"/>
          </w:tcPr>
          <w:p w:rsidR="00F3147A" w:rsidRPr="009A3DC6" w:rsidRDefault="001873BF">
            <w:pPr>
              <w:ind w:left="200"/>
              <w:rPr>
                <w:sz w:val="20"/>
                <w:szCs w:val="20"/>
              </w:rPr>
            </w:pPr>
            <w:r w:rsidRPr="009A3DC6">
              <w:rPr>
                <w:rFonts w:eastAsia="Times New Roman"/>
                <w:sz w:val="28"/>
                <w:szCs w:val="28"/>
              </w:rPr>
              <w:t>№</w:t>
            </w:r>
          </w:p>
        </w:tc>
        <w:tc>
          <w:tcPr>
            <w:tcW w:w="480" w:type="dxa"/>
            <w:vAlign w:val="bottom"/>
          </w:tcPr>
          <w:p w:rsidR="00F3147A" w:rsidRPr="009A3DC6" w:rsidRDefault="00CF5F9E">
            <w:pPr>
              <w:jc w:val="right"/>
              <w:rPr>
                <w:sz w:val="20"/>
                <w:szCs w:val="20"/>
              </w:rPr>
            </w:pPr>
            <w:r w:rsidRPr="009A3DC6">
              <w:rPr>
                <w:rFonts w:eastAsia="Times New Roman"/>
                <w:sz w:val="28"/>
                <w:szCs w:val="28"/>
              </w:rPr>
              <w:t>19</w:t>
            </w:r>
          </w:p>
        </w:tc>
        <w:tc>
          <w:tcPr>
            <w:tcW w:w="640" w:type="dxa"/>
            <w:vAlign w:val="bottom"/>
          </w:tcPr>
          <w:p w:rsidR="00F3147A" w:rsidRPr="009A3DC6" w:rsidRDefault="001873BF">
            <w:pPr>
              <w:ind w:left="100"/>
              <w:rPr>
                <w:sz w:val="20"/>
                <w:szCs w:val="20"/>
              </w:rPr>
            </w:pPr>
            <w:r w:rsidRPr="009A3DC6">
              <w:rPr>
                <w:rFonts w:eastAsia="Times New Roman"/>
                <w:sz w:val="28"/>
                <w:szCs w:val="28"/>
              </w:rPr>
              <w:t>«О</w:t>
            </w:r>
          </w:p>
        </w:tc>
        <w:tc>
          <w:tcPr>
            <w:tcW w:w="1120" w:type="dxa"/>
            <w:vAlign w:val="bottom"/>
          </w:tcPr>
          <w:p w:rsidR="00F3147A" w:rsidRPr="009A3DC6" w:rsidRDefault="001873BF">
            <w:pPr>
              <w:ind w:left="20"/>
              <w:rPr>
                <w:sz w:val="20"/>
                <w:szCs w:val="20"/>
              </w:rPr>
            </w:pPr>
            <w:proofErr w:type="gramStart"/>
            <w:r w:rsidRPr="009A3DC6">
              <w:rPr>
                <w:rFonts w:eastAsia="Times New Roman"/>
                <w:w w:val="97"/>
                <w:sz w:val="28"/>
                <w:szCs w:val="28"/>
              </w:rPr>
              <w:t>внесении</w:t>
            </w:r>
            <w:proofErr w:type="gramEnd"/>
          </w:p>
        </w:tc>
      </w:tr>
      <w:tr w:rsidR="00F3147A" w:rsidRPr="009A3DC6">
        <w:trPr>
          <w:trHeight w:val="322"/>
        </w:trPr>
        <w:tc>
          <w:tcPr>
            <w:tcW w:w="8540" w:type="dxa"/>
            <w:gridSpan w:val="9"/>
            <w:vAlign w:val="bottom"/>
          </w:tcPr>
          <w:p w:rsidR="00F3147A" w:rsidRPr="009A3DC6" w:rsidRDefault="001873BF">
            <w:pPr>
              <w:jc w:val="center"/>
              <w:rPr>
                <w:sz w:val="20"/>
                <w:szCs w:val="20"/>
              </w:rPr>
            </w:pPr>
            <w:r w:rsidRPr="009A3DC6">
              <w:rPr>
                <w:rFonts w:eastAsia="Times New Roman"/>
                <w:sz w:val="28"/>
                <w:szCs w:val="28"/>
              </w:rPr>
              <w:t>изменений в отдельные муниципальные нормативные правовые акты»;</w:t>
            </w:r>
          </w:p>
        </w:tc>
        <w:tc>
          <w:tcPr>
            <w:tcW w:w="1120" w:type="dxa"/>
            <w:vAlign w:val="bottom"/>
          </w:tcPr>
          <w:p w:rsidR="00F3147A" w:rsidRPr="009A3DC6" w:rsidRDefault="00F3147A">
            <w:pPr>
              <w:rPr>
                <w:sz w:val="24"/>
                <w:szCs w:val="24"/>
              </w:rPr>
            </w:pPr>
          </w:p>
        </w:tc>
      </w:tr>
    </w:tbl>
    <w:p w:rsidR="00F3147A" w:rsidRPr="009A3DC6" w:rsidRDefault="00F3147A">
      <w:pPr>
        <w:spacing w:line="9" w:lineRule="exact"/>
        <w:rPr>
          <w:sz w:val="20"/>
          <w:szCs w:val="20"/>
        </w:rPr>
      </w:pPr>
    </w:p>
    <w:p w:rsidR="00F3147A" w:rsidRPr="009A3DC6" w:rsidRDefault="001873BF" w:rsidP="00CF5F9E">
      <w:pPr>
        <w:numPr>
          <w:ilvl w:val="0"/>
          <w:numId w:val="5"/>
        </w:numPr>
        <w:tabs>
          <w:tab w:val="left" w:pos="1170"/>
        </w:tabs>
        <w:ind w:left="260" w:firstLine="710"/>
        <w:jc w:val="both"/>
        <w:rPr>
          <w:rFonts w:eastAsia="Times New Roman"/>
          <w:sz w:val="28"/>
          <w:szCs w:val="28"/>
        </w:rPr>
      </w:pPr>
      <w:r w:rsidRPr="009A3DC6">
        <w:rPr>
          <w:rFonts w:eastAsia="Times New Roman"/>
          <w:sz w:val="28"/>
          <w:szCs w:val="28"/>
        </w:rPr>
        <w:lastRenderedPageBreak/>
        <w:t xml:space="preserve">постановление главы от </w:t>
      </w:r>
      <w:r w:rsidR="00CF5F9E" w:rsidRPr="009A3DC6">
        <w:rPr>
          <w:rFonts w:eastAsia="Times New Roman"/>
          <w:sz w:val="28"/>
          <w:szCs w:val="28"/>
        </w:rPr>
        <w:t>17</w:t>
      </w:r>
      <w:r w:rsidRPr="009A3DC6">
        <w:rPr>
          <w:rFonts w:eastAsia="Times New Roman"/>
          <w:sz w:val="28"/>
          <w:szCs w:val="28"/>
        </w:rPr>
        <w:t xml:space="preserve">.04.2013 № </w:t>
      </w:r>
      <w:r w:rsidR="00CF5F9E" w:rsidRPr="009A3DC6">
        <w:rPr>
          <w:rFonts w:eastAsia="Times New Roman"/>
          <w:sz w:val="28"/>
          <w:szCs w:val="28"/>
        </w:rPr>
        <w:t>5</w:t>
      </w:r>
      <w:r w:rsidRPr="009A3DC6">
        <w:rPr>
          <w:rFonts w:eastAsia="Times New Roman"/>
          <w:sz w:val="28"/>
          <w:szCs w:val="28"/>
        </w:rPr>
        <w:t xml:space="preserve"> «О предоставлении муниц</w:t>
      </w:r>
      <w:r w:rsidRPr="009A3DC6">
        <w:rPr>
          <w:rFonts w:eastAsia="Times New Roman"/>
          <w:sz w:val="28"/>
          <w:szCs w:val="28"/>
        </w:rPr>
        <w:t>и</w:t>
      </w:r>
      <w:r w:rsidRPr="009A3DC6">
        <w:rPr>
          <w:rFonts w:eastAsia="Times New Roman"/>
          <w:sz w:val="28"/>
          <w:szCs w:val="28"/>
        </w:rPr>
        <w:t xml:space="preserve">пальными служащими администрации муниципального образования </w:t>
      </w:r>
      <w:r w:rsidR="00CF5F9E" w:rsidRPr="009A3DC6">
        <w:rPr>
          <w:rFonts w:eastAsia="Times New Roman"/>
          <w:sz w:val="28"/>
          <w:szCs w:val="28"/>
        </w:rPr>
        <w:t>Григорье</w:t>
      </w:r>
      <w:r w:rsidR="00CF5F9E" w:rsidRPr="009A3DC6">
        <w:rPr>
          <w:rFonts w:eastAsia="Times New Roman"/>
          <w:sz w:val="28"/>
          <w:szCs w:val="28"/>
        </w:rPr>
        <w:t>в</w:t>
      </w:r>
      <w:r w:rsidR="00CF5F9E" w:rsidRPr="009A3DC6">
        <w:rPr>
          <w:rFonts w:eastAsia="Times New Roman"/>
          <w:sz w:val="28"/>
          <w:szCs w:val="28"/>
        </w:rPr>
        <w:t xml:space="preserve">ское (сельское поселение) </w:t>
      </w:r>
      <w:r w:rsidRPr="009A3DC6">
        <w:rPr>
          <w:rFonts w:eastAsia="Times New Roman"/>
          <w:sz w:val="28"/>
          <w:szCs w:val="28"/>
        </w:rPr>
        <w:t>сведений о своих расходах, о расходах своих супруги (супруга) и несовершеннолетних детей, а также источниках получения средств, за счет которых совершена сделка»;</w:t>
      </w:r>
    </w:p>
    <w:p w:rsidR="00F3147A" w:rsidRPr="009A3DC6" w:rsidRDefault="00F3147A">
      <w:pPr>
        <w:spacing w:line="3" w:lineRule="exact"/>
        <w:rPr>
          <w:rFonts w:eastAsia="Times New Roman"/>
          <w:sz w:val="28"/>
          <w:szCs w:val="28"/>
        </w:rPr>
      </w:pPr>
    </w:p>
    <w:p w:rsidR="00F3147A" w:rsidRPr="009A3DC6" w:rsidRDefault="001873BF">
      <w:pPr>
        <w:numPr>
          <w:ilvl w:val="0"/>
          <w:numId w:val="5"/>
        </w:numPr>
        <w:tabs>
          <w:tab w:val="left" w:pos="1126"/>
        </w:tabs>
        <w:spacing w:line="239" w:lineRule="auto"/>
        <w:ind w:left="260" w:right="20" w:firstLine="710"/>
        <w:jc w:val="both"/>
        <w:rPr>
          <w:rFonts w:eastAsia="Times New Roman"/>
          <w:sz w:val="28"/>
          <w:szCs w:val="28"/>
        </w:rPr>
      </w:pPr>
      <w:r w:rsidRPr="009A3DC6">
        <w:rPr>
          <w:rFonts w:eastAsia="Times New Roman"/>
          <w:sz w:val="28"/>
          <w:szCs w:val="28"/>
        </w:rPr>
        <w:t xml:space="preserve">пункты 1, 2, 5 постановления администрации </w:t>
      </w:r>
      <w:r w:rsidR="006041E1" w:rsidRPr="009A3DC6">
        <w:rPr>
          <w:rFonts w:eastAsia="Times New Roman"/>
          <w:sz w:val="28"/>
          <w:szCs w:val="28"/>
        </w:rPr>
        <w:t>муниципального образов</w:t>
      </w:r>
      <w:r w:rsidR="006041E1" w:rsidRPr="009A3DC6">
        <w:rPr>
          <w:rFonts w:eastAsia="Times New Roman"/>
          <w:sz w:val="28"/>
          <w:szCs w:val="28"/>
        </w:rPr>
        <w:t>а</w:t>
      </w:r>
      <w:r w:rsidR="006041E1" w:rsidRPr="009A3DC6">
        <w:rPr>
          <w:rFonts w:eastAsia="Times New Roman"/>
          <w:sz w:val="28"/>
          <w:szCs w:val="28"/>
        </w:rPr>
        <w:t>ния</w:t>
      </w:r>
      <w:r w:rsidRPr="009A3DC6">
        <w:rPr>
          <w:rFonts w:eastAsia="Times New Roman"/>
          <w:sz w:val="28"/>
          <w:szCs w:val="28"/>
        </w:rPr>
        <w:t xml:space="preserve"> от </w:t>
      </w:r>
      <w:r w:rsidR="006041E1" w:rsidRPr="009A3DC6">
        <w:rPr>
          <w:rFonts w:eastAsia="Times New Roman"/>
          <w:sz w:val="28"/>
          <w:szCs w:val="28"/>
        </w:rPr>
        <w:t>29.11.2016</w:t>
      </w:r>
      <w:r w:rsidRPr="009A3DC6">
        <w:rPr>
          <w:rFonts w:eastAsia="Times New Roman"/>
          <w:sz w:val="28"/>
          <w:szCs w:val="28"/>
        </w:rPr>
        <w:t xml:space="preserve"> № </w:t>
      </w:r>
      <w:r w:rsidR="006041E1" w:rsidRPr="009A3DC6">
        <w:rPr>
          <w:rFonts w:eastAsia="Times New Roman"/>
          <w:sz w:val="28"/>
          <w:szCs w:val="28"/>
        </w:rPr>
        <w:t xml:space="preserve">86 </w:t>
      </w:r>
      <w:r w:rsidRPr="009A3DC6">
        <w:rPr>
          <w:rFonts w:eastAsia="Times New Roman"/>
          <w:sz w:val="28"/>
          <w:szCs w:val="28"/>
        </w:rPr>
        <w:t xml:space="preserve"> «О внесении изменений в отдельные муниципальные нормативные правовые акты».</w:t>
      </w:r>
    </w:p>
    <w:p w:rsidR="00F3147A" w:rsidRDefault="00F3147A">
      <w:pPr>
        <w:spacing w:line="2" w:lineRule="exact"/>
        <w:rPr>
          <w:rFonts w:eastAsia="Times New Roman"/>
          <w:sz w:val="28"/>
          <w:szCs w:val="28"/>
        </w:rPr>
      </w:pPr>
    </w:p>
    <w:p w:rsidR="00F3147A" w:rsidRDefault="001873BF">
      <w:pPr>
        <w:ind w:left="260" w:right="20" w:firstLine="708"/>
        <w:rPr>
          <w:rFonts w:eastAsia="Times New Roman"/>
          <w:sz w:val="28"/>
          <w:szCs w:val="28"/>
        </w:rPr>
      </w:pPr>
      <w:r>
        <w:rPr>
          <w:rFonts w:eastAsia="Times New Roman"/>
          <w:sz w:val="28"/>
          <w:szCs w:val="28"/>
        </w:rPr>
        <w:t xml:space="preserve">4. </w:t>
      </w:r>
      <w:proofErr w:type="gramStart"/>
      <w:r>
        <w:rPr>
          <w:rFonts w:eastAsia="Times New Roman"/>
          <w:sz w:val="28"/>
          <w:szCs w:val="28"/>
        </w:rPr>
        <w:t>Контроль за</w:t>
      </w:r>
      <w:proofErr w:type="gramEnd"/>
      <w:r>
        <w:rPr>
          <w:rFonts w:eastAsia="Times New Roman"/>
          <w:sz w:val="28"/>
          <w:szCs w:val="28"/>
        </w:rPr>
        <w:t xml:space="preserve"> исполнением настоящ</w:t>
      </w:r>
      <w:r w:rsidR="009A3DC6">
        <w:rPr>
          <w:rFonts w:eastAsia="Times New Roman"/>
          <w:sz w:val="28"/>
          <w:szCs w:val="28"/>
        </w:rPr>
        <w:t>его постановления оставляю за с</w:t>
      </w:r>
      <w:r w:rsidR="009A3DC6">
        <w:rPr>
          <w:rFonts w:eastAsia="Times New Roman"/>
          <w:sz w:val="28"/>
          <w:szCs w:val="28"/>
        </w:rPr>
        <w:t>о</w:t>
      </w:r>
      <w:r w:rsidR="009A3DC6">
        <w:rPr>
          <w:rFonts w:eastAsia="Times New Roman"/>
          <w:sz w:val="28"/>
          <w:szCs w:val="28"/>
        </w:rPr>
        <w:t>бой</w:t>
      </w:r>
      <w:r>
        <w:rPr>
          <w:rFonts w:eastAsia="Times New Roman"/>
          <w:sz w:val="28"/>
          <w:szCs w:val="28"/>
        </w:rPr>
        <w:t>.</w:t>
      </w:r>
    </w:p>
    <w:p w:rsidR="00F3147A" w:rsidRDefault="00F3147A">
      <w:pPr>
        <w:spacing w:line="1" w:lineRule="exact"/>
        <w:rPr>
          <w:rFonts w:eastAsia="Times New Roman"/>
          <w:sz w:val="28"/>
          <w:szCs w:val="28"/>
        </w:rPr>
      </w:pPr>
    </w:p>
    <w:p w:rsidR="00F3147A" w:rsidRDefault="001873BF">
      <w:pPr>
        <w:spacing w:line="256" w:lineRule="auto"/>
        <w:ind w:left="260" w:firstLine="708"/>
        <w:jc w:val="both"/>
        <w:rPr>
          <w:rFonts w:eastAsia="Times New Roman"/>
          <w:sz w:val="28"/>
          <w:szCs w:val="28"/>
        </w:rPr>
      </w:pPr>
      <w:r>
        <w:rPr>
          <w:rFonts w:eastAsia="Times New Roman"/>
          <w:sz w:val="28"/>
          <w:szCs w:val="28"/>
        </w:rPr>
        <w:t>5. Настоящее постановление вступает в силу после его официального опубликования и подлежит размещению на официальном сайте админи</w:t>
      </w:r>
      <w:r w:rsidR="009A3DC6">
        <w:rPr>
          <w:rFonts w:eastAsia="Times New Roman"/>
          <w:sz w:val="28"/>
          <w:szCs w:val="28"/>
        </w:rPr>
        <w:t>страции муниципального образования Григорьевское (сельское поселение)</w:t>
      </w:r>
      <w:r>
        <w:rPr>
          <w:rFonts w:eastAsia="Times New Roman"/>
          <w:sz w:val="28"/>
          <w:szCs w:val="28"/>
        </w:rPr>
        <w:t>.</w:t>
      </w:r>
    </w:p>
    <w:p w:rsidR="00F3147A" w:rsidRDefault="00F3147A">
      <w:pPr>
        <w:spacing w:line="256" w:lineRule="exact"/>
        <w:rPr>
          <w:sz w:val="20"/>
          <w:szCs w:val="20"/>
        </w:rPr>
      </w:pPr>
    </w:p>
    <w:p w:rsidR="00F3147A" w:rsidRDefault="001873BF">
      <w:pPr>
        <w:tabs>
          <w:tab w:val="left" w:pos="7320"/>
        </w:tabs>
        <w:ind w:left="960"/>
        <w:rPr>
          <w:sz w:val="20"/>
          <w:szCs w:val="20"/>
        </w:rPr>
      </w:pPr>
      <w:r>
        <w:rPr>
          <w:rFonts w:eastAsia="Times New Roman"/>
          <w:sz w:val="28"/>
          <w:szCs w:val="28"/>
        </w:rPr>
        <w:t>Глава администрации</w:t>
      </w:r>
      <w:r>
        <w:rPr>
          <w:sz w:val="20"/>
          <w:szCs w:val="20"/>
        </w:rPr>
        <w:tab/>
      </w:r>
      <w:r>
        <w:rPr>
          <w:rFonts w:eastAsia="Times New Roman"/>
          <w:sz w:val="27"/>
          <w:szCs w:val="27"/>
        </w:rPr>
        <w:t xml:space="preserve">А.В. </w:t>
      </w:r>
      <w:r w:rsidR="009A3DC6">
        <w:rPr>
          <w:rFonts w:eastAsia="Times New Roman"/>
          <w:sz w:val="27"/>
          <w:szCs w:val="27"/>
        </w:rPr>
        <w:t>Ширков</w:t>
      </w:r>
    </w:p>
    <w:p w:rsidR="00F3147A" w:rsidRDefault="00F3147A">
      <w:pPr>
        <w:sectPr w:rsidR="00F3147A">
          <w:pgSz w:w="11900" w:h="16838"/>
          <w:pgMar w:top="705" w:right="526" w:bottom="674" w:left="1440" w:header="0" w:footer="0" w:gutter="0"/>
          <w:cols w:space="720" w:equalWidth="0">
            <w:col w:w="9940"/>
          </w:cols>
        </w:sectPr>
      </w:pPr>
    </w:p>
    <w:p w:rsidR="00F3147A" w:rsidRDefault="001873BF">
      <w:pPr>
        <w:ind w:left="5580"/>
        <w:rPr>
          <w:sz w:val="20"/>
          <w:szCs w:val="20"/>
        </w:rPr>
      </w:pPr>
      <w:r>
        <w:rPr>
          <w:rFonts w:eastAsia="Times New Roman"/>
          <w:sz w:val="24"/>
          <w:szCs w:val="24"/>
        </w:rPr>
        <w:lastRenderedPageBreak/>
        <w:t>Приложение 1</w:t>
      </w:r>
    </w:p>
    <w:p w:rsidR="00F3147A" w:rsidRDefault="001873BF">
      <w:pPr>
        <w:ind w:left="5580"/>
        <w:rPr>
          <w:sz w:val="20"/>
          <w:szCs w:val="20"/>
        </w:rPr>
      </w:pPr>
      <w:r>
        <w:rPr>
          <w:rFonts w:eastAsia="Times New Roman"/>
          <w:sz w:val="24"/>
          <w:szCs w:val="24"/>
        </w:rPr>
        <w:t xml:space="preserve">к постановлению администрации </w:t>
      </w:r>
    </w:p>
    <w:p w:rsidR="00F3147A" w:rsidRDefault="001873BF">
      <w:pPr>
        <w:ind w:left="5580"/>
        <w:rPr>
          <w:sz w:val="20"/>
          <w:szCs w:val="20"/>
        </w:rPr>
      </w:pPr>
      <w:r>
        <w:rPr>
          <w:rFonts w:eastAsia="Times New Roman"/>
          <w:sz w:val="24"/>
          <w:szCs w:val="24"/>
        </w:rPr>
        <w:t xml:space="preserve">от </w:t>
      </w:r>
      <w:r w:rsidR="009A3DC6">
        <w:rPr>
          <w:rFonts w:eastAsia="Times New Roman"/>
          <w:sz w:val="24"/>
          <w:szCs w:val="24"/>
        </w:rPr>
        <w:t>01.10.2018</w:t>
      </w:r>
      <w:r>
        <w:rPr>
          <w:rFonts w:eastAsia="Times New Roman"/>
          <w:sz w:val="24"/>
          <w:szCs w:val="24"/>
        </w:rPr>
        <w:t xml:space="preserve">  № </w:t>
      </w:r>
      <w:r w:rsidR="009A3DC6">
        <w:rPr>
          <w:rFonts w:eastAsia="Times New Roman"/>
          <w:sz w:val="24"/>
          <w:szCs w:val="24"/>
        </w:rPr>
        <w:t>57</w:t>
      </w:r>
    </w:p>
    <w:p w:rsidR="00F3147A" w:rsidRDefault="00F3147A">
      <w:pPr>
        <w:spacing w:line="200" w:lineRule="exact"/>
        <w:rPr>
          <w:sz w:val="20"/>
          <w:szCs w:val="20"/>
        </w:rPr>
      </w:pPr>
    </w:p>
    <w:p w:rsidR="00F3147A" w:rsidRDefault="00F3147A">
      <w:pPr>
        <w:spacing w:line="200" w:lineRule="exact"/>
        <w:rPr>
          <w:sz w:val="20"/>
          <w:szCs w:val="20"/>
        </w:rPr>
      </w:pPr>
    </w:p>
    <w:p w:rsidR="00F3147A" w:rsidRDefault="00F3147A">
      <w:pPr>
        <w:spacing w:line="235" w:lineRule="exact"/>
        <w:rPr>
          <w:sz w:val="20"/>
          <w:szCs w:val="20"/>
        </w:rPr>
      </w:pPr>
    </w:p>
    <w:p w:rsidR="00F3147A" w:rsidRDefault="001873BF">
      <w:pPr>
        <w:ind w:right="-219"/>
        <w:jc w:val="center"/>
        <w:rPr>
          <w:sz w:val="20"/>
          <w:szCs w:val="20"/>
        </w:rPr>
      </w:pPr>
      <w:r>
        <w:rPr>
          <w:rFonts w:eastAsia="Times New Roman"/>
          <w:b/>
          <w:bCs/>
          <w:sz w:val="28"/>
          <w:szCs w:val="28"/>
        </w:rPr>
        <w:t>ПОЛОЖЕНИЕ</w:t>
      </w:r>
    </w:p>
    <w:p w:rsidR="00F3147A" w:rsidRPr="009A3DC6" w:rsidRDefault="001873BF" w:rsidP="009A3DC6">
      <w:pPr>
        <w:numPr>
          <w:ilvl w:val="1"/>
          <w:numId w:val="6"/>
        </w:numPr>
        <w:tabs>
          <w:tab w:val="left" w:pos="1392"/>
        </w:tabs>
        <w:ind w:left="480" w:right="240" w:firstLine="703"/>
        <w:jc w:val="center"/>
        <w:rPr>
          <w:rFonts w:eastAsia="Times New Roman"/>
          <w:b/>
          <w:bCs/>
          <w:sz w:val="28"/>
          <w:szCs w:val="28"/>
        </w:rPr>
      </w:pPr>
      <w:proofErr w:type="gramStart"/>
      <w:r>
        <w:rPr>
          <w:rFonts w:eastAsia="Times New Roman"/>
          <w:b/>
          <w:bCs/>
          <w:sz w:val="28"/>
          <w:szCs w:val="28"/>
        </w:rPr>
        <w:t>представлении</w:t>
      </w:r>
      <w:proofErr w:type="gramEnd"/>
      <w:r>
        <w:rPr>
          <w:rFonts w:eastAsia="Times New Roman"/>
          <w:b/>
          <w:bCs/>
          <w:sz w:val="28"/>
          <w:szCs w:val="28"/>
        </w:rPr>
        <w:t xml:space="preserve"> гражданами, претендующими на замещение должностей муниципальной службы в администрации муниципального образования </w:t>
      </w:r>
      <w:r w:rsidR="009A3DC6">
        <w:rPr>
          <w:rFonts w:eastAsia="Times New Roman"/>
          <w:b/>
          <w:bCs/>
          <w:sz w:val="28"/>
          <w:szCs w:val="28"/>
        </w:rPr>
        <w:t>Григорьевское (сельское поселение)</w:t>
      </w:r>
      <w:r>
        <w:rPr>
          <w:rFonts w:eastAsia="Times New Roman"/>
          <w:b/>
          <w:bCs/>
          <w:sz w:val="28"/>
          <w:szCs w:val="28"/>
        </w:rPr>
        <w:t xml:space="preserve">, и муниципальными служащими администрации муниципального образования </w:t>
      </w:r>
      <w:r w:rsidR="009A3DC6">
        <w:rPr>
          <w:rFonts w:eastAsia="Times New Roman"/>
          <w:b/>
          <w:bCs/>
          <w:sz w:val="28"/>
          <w:szCs w:val="28"/>
        </w:rPr>
        <w:t>Григорье</w:t>
      </w:r>
      <w:r w:rsidR="009A3DC6">
        <w:rPr>
          <w:rFonts w:eastAsia="Times New Roman"/>
          <w:b/>
          <w:bCs/>
          <w:sz w:val="28"/>
          <w:szCs w:val="28"/>
        </w:rPr>
        <w:t>в</w:t>
      </w:r>
      <w:r w:rsidR="009A3DC6">
        <w:rPr>
          <w:rFonts w:eastAsia="Times New Roman"/>
          <w:b/>
          <w:bCs/>
          <w:sz w:val="28"/>
          <w:szCs w:val="28"/>
        </w:rPr>
        <w:t>ское (сельское поселение)</w:t>
      </w:r>
      <w:r>
        <w:rPr>
          <w:rFonts w:eastAsia="Times New Roman"/>
          <w:b/>
          <w:bCs/>
          <w:sz w:val="28"/>
          <w:szCs w:val="28"/>
        </w:rPr>
        <w:t xml:space="preserve"> сведений о доходах, об имуществе и обяз</w:t>
      </w:r>
      <w:r>
        <w:rPr>
          <w:rFonts w:eastAsia="Times New Roman"/>
          <w:b/>
          <w:bCs/>
          <w:sz w:val="28"/>
          <w:szCs w:val="28"/>
        </w:rPr>
        <w:t>а</w:t>
      </w:r>
      <w:r>
        <w:rPr>
          <w:rFonts w:eastAsia="Times New Roman"/>
          <w:b/>
          <w:bCs/>
          <w:sz w:val="28"/>
          <w:szCs w:val="28"/>
        </w:rPr>
        <w:t>тельствах</w:t>
      </w:r>
      <w:r w:rsidR="009A3DC6">
        <w:rPr>
          <w:rFonts w:eastAsia="Times New Roman"/>
          <w:b/>
          <w:bCs/>
          <w:sz w:val="28"/>
          <w:szCs w:val="28"/>
        </w:rPr>
        <w:t xml:space="preserve"> </w:t>
      </w:r>
      <w:r w:rsidRPr="009A3DC6">
        <w:rPr>
          <w:rFonts w:eastAsia="Times New Roman"/>
          <w:b/>
          <w:bCs/>
          <w:sz w:val="28"/>
          <w:szCs w:val="28"/>
        </w:rPr>
        <w:t>имущественного характера</w:t>
      </w:r>
    </w:p>
    <w:p w:rsidR="00F3147A" w:rsidRDefault="00F3147A" w:rsidP="009A3DC6">
      <w:pPr>
        <w:spacing w:line="326" w:lineRule="exact"/>
        <w:jc w:val="center"/>
        <w:rPr>
          <w:rFonts w:eastAsia="Times New Roman"/>
          <w:b/>
          <w:bCs/>
          <w:sz w:val="28"/>
          <w:szCs w:val="28"/>
        </w:rPr>
      </w:pPr>
    </w:p>
    <w:p w:rsidR="00F3147A" w:rsidRDefault="001873BF">
      <w:pPr>
        <w:numPr>
          <w:ilvl w:val="0"/>
          <w:numId w:val="6"/>
        </w:numPr>
        <w:tabs>
          <w:tab w:val="left" w:pos="1477"/>
        </w:tabs>
        <w:ind w:left="260" w:firstLine="710"/>
        <w:jc w:val="both"/>
        <w:rPr>
          <w:rFonts w:eastAsia="Times New Roman"/>
          <w:sz w:val="28"/>
          <w:szCs w:val="28"/>
        </w:rPr>
      </w:pPr>
      <w:proofErr w:type="gramStart"/>
      <w:r>
        <w:rPr>
          <w:rFonts w:eastAsia="Times New Roman"/>
          <w:sz w:val="28"/>
          <w:szCs w:val="28"/>
        </w:rPr>
        <w:t>Настоящим Положением определяется порядок представления гра</w:t>
      </w:r>
      <w:r>
        <w:rPr>
          <w:rFonts w:eastAsia="Times New Roman"/>
          <w:sz w:val="28"/>
          <w:szCs w:val="28"/>
        </w:rPr>
        <w:t>ж</w:t>
      </w:r>
      <w:r>
        <w:rPr>
          <w:rFonts w:eastAsia="Times New Roman"/>
          <w:sz w:val="28"/>
          <w:szCs w:val="28"/>
        </w:rPr>
        <w:t xml:space="preserve">данами, претендующими на замещение должностей муниципальной службы в администрации муниципального образования </w:t>
      </w:r>
      <w:r w:rsidR="009A3DC6">
        <w:rPr>
          <w:rFonts w:eastAsia="Times New Roman"/>
          <w:sz w:val="28"/>
          <w:szCs w:val="28"/>
        </w:rPr>
        <w:t>Григорьевское (сельское посел</w:t>
      </w:r>
      <w:r w:rsidR="009A3DC6">
        <w:rPr>
          <w:rFonts w:eastAsia="Times New Roman"/>
          <w:sz w:val="28"/>
          <w:szCs w:val="28"/>
        </w:rPr>
        <w:t>е</w:t>
      </w:r>
      <w:r w:rsidR="009A3DC6">
        <w:rPr>
          <w:rFonts w:eastAsia="Times New Roman"/>
          <w:sz w:val="28"/>
          <w:szCs w:val="28"/>
        </w:rPr>
        <w:t>ние)</w:t>
      </w:r>
      <w:r>
        <w:rPr>
          <w:rFonts w:eastAsia="Times New Roman"/>
          <w:sz w:val="28"/>
          <w:szCs w:val="28"/>
        </w:rPr>
        <w:t xml:space="preserve"> (далее – должности муниципальной службы), и муниципальными служ</w:t>
      </w:r>
      <w:r>
        <w:rPr>
          <w:rFonts w:eastAsia="Times New Roman"/>
          <w:sz w:val="28"/>
          <w:szCs w:val="28"/>
        </w:rPr>
        <w:t>а</w:t>
      </w:r>
      <w:r>
        <w:rPr>
          <w:rFonts w:eastAsia="Times New Roman"/>
          <w:sz w:val="28"/>
          <w:szCs w:val="28"/>
        </w:rPr>
        <w:t xml:space="preserve">щими администрации муниципального образования </w:t>
      </w:r>
      <w:r w:rsidR="009A3DC6">
        <w:rPr>
          <w:rFonts w:eastAsia="Times New Roman"/>
          <w:sz w:val="28"/>
          <w:szCs w:val="28"/>
        </w:rPr>
        <w:t>Григорьевское (сельское поселение)</w:t>
      </w:r>
      <w:r>
        <w:rPr>
          <w:rFonts w:eastAsia="Times New Roman"/>
          <w:sz w:val="28"/>
          <w:szCs w:val="28"/>
        </w:rPr>
        <w:t xml:space="preserve"> сведений о полученных ими доходах, об имуществе, принадлеж</w:t>
      </w:r>
      <w:r>
        <w:rPr>
          <w:rFonts w:eastAsia="Times New Roman"/>
          <w:sz w:val="28"/>
          <w:szCs w:val="28"/>
        </w:rPr>
        <w:t>а</w:t>
      </w:r>
      <w:r>
        <w:rPr>
          <w:rFonts w:eastAsia="Times New Roman"/>
          <w:sz w:val="28"/>
          <w:szCs w:val="28"/>
        </w:rPr>
        <w:t>щем им на праве собственности, и об их обязательствах имущественного хара</w:t>
      </w:r>
      <w:r>
        <w:rPr>
          <w:rFonts w:eastAsia="Times New Roman"/>
          <w:sz w:val="28"/>
          <w:szCs w:val="28"/>
        </w:rPr>
        <w:t>к</w:t>
      </w:r>
      <w:r>
        <w:rPr>
          <w:rFonts w:eastAsia="Times New Roman"/>
          <w:sz w:val="28"/>
          <w:szCs w:val="28"/>
        </w:rPr>
        <w:t>тера, а также сведений о доходах супруги (супруга) и несовершеннолетних д</w:t>
      </w:r>
      <w:r>
        <w:rPr>
          <w:rFonts w:eastAsia="Times New Roman"/>
          <w:sz w:val="28"/>
          <w:szCs w:val="28"/>
        </w:rPr>
        <w:t>е</w:t>
      </w:r>
      <w:r>
        <w:rPr>
          <w:rFonts w:eastAsia="Times New Roman"/>
          <w:sz w:val="28"/>
          <w:szCs w:val="28"/>
        </w:rPr>
        <w:t>тей</w:t>
      </w:r>
      <w:proofErr w:type="gramEnd"/>
      <w:r>
        <w:rPr>
          <w:rFonts w:eastAsia="Times New Roman"/>
          <w:sz w:val="28"/>
          <w:szCs w:val="28"/>
        </w:rPr>
        <w:t>, об имуществе, принадлежащем им на праве собственности, и об их обяз</w:t>
      </w:r>
      <w:r>
        <w:rPr>
          <w:rFonts w:eastAsia="Times New Roman"/>
          <w:sz w:val="28"/>
          <w:szCs w:val="28"/>
        </w:rPr>
        <w:t>а</w:t>
      </w:r>
      <w:r>
        <w:rPr>
          <w:rFonts w:eastAsia="Times New Roman"/>
          <w:sz w:val="28"/>
          <w:szCs w:val="28"/>
        </w:rPr>
        <w:t>тельствах имущественного характера (далее – сведения о доходах, об имущес</w:t>
      </w:r>
      <w:r>
        <w:rPr>
          <w:rFonts w:eastAsia="Times New Roman"/>
          <w:sz w:val="28"/>
          <w:szCs w:val="28"/>
        </w:rPr>
        <w:t>т</w:t>
      </w:r>
      <w:r>
        <w:rPr>
          <w:rFonts w:eastAsia="Times New Roman"/>
          <w:sz w:val="28"/>
          <w:szCs w:val="28"/>
        </w:rPr>
        <w:t>ве и обязательствах им</w:t>
      </w:r>
      <w:r>
        <w:rPr>
          <w:rFonts w:eastAsia="Times New Roman"/>
          <w:sz w:val="28"/>
          <w:szCs w:val="28"/>
        </w:rPr>
        <w:t>у</w:t>
      </w:r>
      <w:r>
        <w:rPr>
          <w:rFonts w:eastAsia="Times New Roman"/>
          <w:sz w:val="28"/>
          <w:szCs w:val="28"/>
        </w:rPr>
        <w:t>щественного характера).</w:t>
      </w:r>
    </w:p>
    <w:p w:rsidR="00F3147A" w:rsidRDefault="001873BF">
      <w:pPr>
        <w:numPr>
          <w:ilvl w:val="0"/>
          <w:numId w:val="6"/>
        </w:numPr>
        <w:tabs>
          <w:tab w:val="left" w:pos="1383"/>
        </w:tabs>
        <w:spacing w:line="239" w:lineRule="auto"/>
        <w:ind w:left="260" w:right="20" w:firstLine="710"/>
        <w:jc w:val="both"/>
        <w:rPr>
          <w:rFonts w:eastAsia="Times New Roman"/>
          <w:sz w:val="28"/>
          <w:szCs w:val="28"/>
        </w:rPr>
      </w:pPr>
      <w:r>
        <w:rPr>
          <w:rFonts w:eastAsia="Times New Roman"/>
          <w:sz w:val="28"/>
          <w:szCs w:val="28"/>
        </w:rPr>
        <w:t>Обязанность представлять сведения о доходах, об имуществе и обяз</w:t>
      </w:r>
      <w:r>
        <w:rPr>
          <w:rFonts w:eastAsia="Times New Roman"/>
          <w:sz w:val="28"/>
          <w:szCs w:val="28"/>
        </w:rPr>
        <w:t>а</w:t>
      </w:r>
      <w:r>
        <w:rPr>
          <w:rFonts w:eastAsia="Times New Roman"/>
          <w:sz w:val="28"/>
          <w:szCs w:val="28"/>
        </w:rPr>
        <w:t>тельствах имущественного характера в соответствии с действующим законод</w:t>
      </w:r>
      <w:r>
        <w:rPr>
          <w:rFonts w:eastAsia="Times New Roman"/>
          <w:sz w:val="28"/>
          <w:szCs w:val="28"/>
        </w:rPr>
        <w:t>а</w:t>
      </w:r>
      <w:r>
        <w:rPr>
          <w:rFonts w:eastAsia="Times New Roman"/>
          <w:sz w:val="28"/>
          <w:szCs w:val="28"/>
        </w:rPr>
        <w:t>тельством возлагается:</w:t>
      </w:r>
    </w:p>
    <w:p w:rsidR="00F3147A" w:rsidRDefault="00F3147A">
      <w:pPr>
        <w:spacing w:line="2" w:lineRule="exact"/>
        <w:rPr>
          <w:rFonts w:eastAsia="Times New Roman"/>
          <w:sz w:val="28"/>
          <w:szCs w:val="28"/>
        </w:rPr>
      </w:pPr>
    </w:p>
    <w:p w:rsidR="00F3147A" w:rsidRDefault="001873BF">
      <w:pPr>
        <w:ind w:left="960"/>
        <w:rPr>
          <w:rFonts w:eastAsia="Times New Roman"/>
          <w:sz w:val="28"/>
          <w:szCs w:val="28"/>
        </w:rPr>
      </w:pPr>
      <w:r>
        <w:rPr>
          <w:rFonts w:eastAsia="Times New Roman"/>
          <w:sz w:val="28"/>
          <w:szCs w:val="28"/>
        </w:rPr>
        <w:t>а)   на    гражданина,    претендующего    на   замещение    должности</w:t>
      </w:r>
    </w:p>
    <w:p w:rsidR="00F3147A" w:rsidRDefault="00F3147A">
      <w:pPr>
        <w:spacing w:line="2" w:lineRule="exact"/>
        <w:rPr>
          <w:rFonts w:eastAsia="Times New Roman"/>
          <w:sz w:val="28"/>
          <w:szCs w:val="28"/>
        </w:rPr>
      </w:pPr>
    </w:p>
    <w:p w:rsidR="00F3147A" w:rsidRDefault="001873BF">
      <w:pPr>
        <w:spacing w:line="239" w:lineRule="auto"/>
        <w:ind w:left="260" w:right="20"/>
        <w:jc w:val="both"/>
        <w:rPr>
          <w:rFonts w:eastAsia="Times New Roman"/>
          <w:sz w:val="28"/>
          <w:szCs w:val="28"/>
        </w:rPr>
      </w:pPr>
      <w:r>
        <w:rPr>
          <w:rFonts w:eastAsia="Times New Roman"/>
          <w:sz w:val="28"/>
          <w:szCs w:val="28"/>
        </w:rPr>
        <w:t>муниципальной службы, предусмотренной перечнем должностей муниципал</w:t>
      </w:r>
      <w:r>
        <w:rPr>
          <w:rFonts w:eastAsia="Times New Roman"/>
          <w:sz w:val="28"/>
          <w:szCs w:val="28"/>
        </w:rPr>
        <w:t>ь</w:t>
      </w:r>
      <w:r>
        <w:rPr>
          <w:rFonts w:eastAsia="Times New Roman"/>
          <w:sz w:val="28"/>
          <w:szCs w:val="28"/>
        </w:rPr>
        <w:t xml:space="preserve">ной службы, утвержденным постановлением администрации </w:t>
      </w:r>
      <w:r w:rsidR="009A3DC6">
        <w:rPr>
          <w:rFonts w:eastAsia="Times New Roman"/>
          <w:sz w:val="28"/>
          <w:szCs w:val="28"/>
        </w:rPr>
        <w:t>сельского посел</w:t>
      </w:r>
      <w:r w:rsidR="009A3DC6">
        <w:rPr>
          <w:rFonts w:eastAsia="Times New Roman"/>
          <w:sz w:val="28"/>
          <w:szCs w:val="28"/>
        </w:rPr>
        <w:t>е</w:t>
      </w:r>
      <w:r w:rsidR="009A3DC6">
        <w:rPr>
          <w:rFonts w:eastAsia="Times New Roman"/>
          <w:sz w:val="28"/>
          <w:szCs w:val="28"/>
        </w:rPr>
        <w:t xml:space="preserve">ния </w:t>
      </w:r>
      <w:r>
        <w:rPr>
          <w:rFonts w:eastAsia="Times New Roman"/>
          <w:sz w:val="28"/>
          <w:szCs w:val="28"/>
        </w:rPr>
        <w:t xml:space="preserve"> (далее – гражданин);</w:t>
      </w:r>
    </w:p>
    <w:p w:rsidR="00F3147A" w:rsidRDefault="00F3147A">
      <w:pPr>
        <w:spacing w:line="2" w:lineRule="exact"/>
        <w:rPr>
          <w:rFonts w:eastAsia="Times New Roman"/>
          <w:sz w:val="28"/>
          <w:szCs w:val="28"/>
        </w:rPr>
      </w:pPr>
    </w:p>
    <w:p w:rsidR="00F3147A" w:rsidRDefault="001873BF" w:rsidP="009A3DC6">
      <w:pPr>
        <w:ind w:left="260" w:right="20" w:firstLine="708"/>
        <w:jc w:val="both"/>
        <w:rPr>
          <w:rFonts w:eastAsia="Times New Roman"/>
          <w:sz w:val="28"/>
          <w:szCs w:val="28"/>
        </w:rPr>
      </w:pPr>
      <w:r>
        <w:rPr>
          <w:rFonts w:eastAsia="Times New Roman"/>
          <w:sz w:val="28"/>
          <w:szCs w:val="28"/>
        </w:rPr>
        <w:t>б) на муниципального служащего администрации муниципального обр</w:t>
      </w:r>
      <w:r>
        <w:rPr>
          <w:rFonts w:eastAsia="Times New Roman"/>
          <w:sz w:val="28"/>
          <w:szCs w:val="28"/>
        </w:rPr>
        <w:t>а</w:t>
      </w:r>
      <w:r>
        <w:rPr>
          <w:rFonts w:eastAsia="Times New Roman"/>
          <w:sz w:val="28"/>
          <w:szCs w:val="28"/>
        </w:rPr>
        <w:t xml:space="preserve">зования </w:t>
      </w:r>
      <w:r w:rsidR="009A3DC6">
        <w:rPr>
          <w:rFonts w:eastAsia="Times New Roman"/>
          <w:sz w:val="28"/>
          <w:szCs w:val="28"/>
        </w:rPr>
        <w:t>Григорьевское (сельское поселение)</w:t>
      </w:r>
      <w:r>
        <w:rPr>
          <w:rFonts w:eastAsia="Times New Roman"/>
          <w:sz w:val="28"/>
          <w:szCs w:val="28"/>
        </w:rPr>
        <w:t xml:space="preserve"> (далее также – администрация </w:t>
      </w:r>
      <w:r w:rsidR="009A3DC6">
        <w:rPr>
          <w:rFonts w:eastAsia="Times New Roman"/>
          <w:sz w:val="28"/>
          <w:szCs w:val="28"/>
        </w:rPr>
        <w:t>сельского поселения</w:t>
      </w:r>
      <w:proofErr w:type="gramStart"/>
      <w:r w:rsidR="009A3DC6">
        <w:rPr>
          <w:rFonts w:eastAsia="Times New Roman"/>
          <w:sz w:val="28"/>
          <w:szCs w:val="28"/>
        </w:rPr>
        <w:t xml:space="preserve"> </w:t>
      </w:r>
      <w:r>
        <w:rPr>
          <w:rFonts w:eastAsia="Times New Roman"/>
          <w:sz w:val="28"/>
          <w:szCs w:val="28"/>
        </w:rPr>
        <w:t>)</w:t>
      </w:r>
      <w:proofErr w:type="gramEnd"/>
      <w:r>
        <w:rPr>
          <w:rFonts w:eastAsia="Times New Roman"/>
          <w:sz w:val="28"/>
          <w:szCs w:val="28"/>
        </w:rPr>
        <w:t>, замещавшего по состоянию на 31 декабря отчетного года должность</w:t>
      </w:r>
      <w:r w:rsidR="009A3DC6">
        <w:rPr>
          <w:rFonts w:eastAsia="Times New Roman"/>
          <w:sz w:val="28"/>
          <w:szCs w:val="28"/>
        </w:rPr>
        <w:t xml:space="preserve"> </w:t>
      </w:r>
      <w:r>
        <w:rPr>
          <w:rFonts w:eastAsia="Times New Roman"/>
          <w:sz w:val="28"/>
          <w:szCs w:val="28"/>
        </w:rPr>
        <w:t>муниципальной</w:t>
      </w:r>
      <w:r w:rsidR="009A3DC6">
        <w:rPr>
          <w:rFonts w:eastAsia="Times New Roman"/>
          <w:sz w:val="28"/>
          <w:szCs w:val="28"/>
        </w:rPr>
        <w:t xml:space="preserve"> </w:t>
      </w:r>
      <w:r>
        <w:rPr>
          <w:rFonts w:eastAsia="Times New Roman"/>
          <w:sz w:val="28"/>
          <w:szCs w:val="28"/>
        </w:rPr>
        <w:t>службы,</w:t>
      </w:r>
      <w:r w:rsidR="009A3DC6">
        <w:rPr>
          <w:rFonts w:eastAsia="Times New Roman"/>
          <w:sz w:val="28"/>
          <w:szCs w:val="28"/>
        </w:rPr>
        <w:t xml:space="preserve"> </w:t>
      </w:r>
      <w:r>
        <w:rPr>
          <w:rFonts w:eastAsia="Times New Roman"/>
          <w:sz w:val="28"/>
          <w:szCs w:val="28"/>
        </w:rPr>
        <w:t>предусмотренную</w:t>
      </w:r>
      <w:r w:rsidR="009A3DC6">
        <w:rPr>
          <w:rFonts w:eastAsia="Times New Roman"/>
          <w:sz w:val="28"/>
          <w:szCs w:val="28"/>
        </w:rPr>
        <w:t xml:space="preserve"> </w:t>
      </w:r>
      <w:r>
        <w:rPr>
          <w:rFonts w:eastAsia="Times New Roman"/>
          <w:sz w:val="28"/>
          <w:szCs w:val="28"/>
        </w:rPr>
        <w:t>перечнем</w:t>
      </w:r>
      <w:r w:rsidR="009A3DC6">
        <w:rPr>
          <w:rFonts w:eastAsia="Times New Roman"/>
          <w:sz w:val="28"/>
          <w:szCs w:val="28"/>
        </w:rPr>
        <w:t xml:space="preserve"> </w:t>
      </w:r>
      <w:r>
        <w:rPr>
          <w:rFonts w:eastAsia="Times New Roman"/>
          <w:sz w:val="28"/>
          <w:szCs w:val="28"/>
        </w:rPr>
        <w:t>должностей,</w:t>
      </w:r>
    </w:p>
    <w:p w:rsidR="00F3147A" w:rsidRDefault="001873BF">
      <w:pPr>
        <w:spacing w:line="239" w:lineRule="auto"/>
        <w:ind w:left="260" w:right="20"/>
        <w:rPr>
          <w:rFonts w:eastAsia="Times New Roman"/>
          <w:sz w:val="28"/>
          <w:szCs w:val="28"/>
        </w:rPr>
      </w:pPr>
      <w:r>
        <w:rPr>
          <w:rFonts w:eastAsia="Times New Roman"/>
          <w:sz w:val="28"/>
          <w:szCs w:val="28"/>
        </w:rPr>
        <w:t xml:space="preserve">утвержденным постановлением администрации </w:t>
      </w:r>
      <w:r w:rsidR="009A3DC6">
        <w:rPr>
          <w:rFonts w:eastAsia="Times New Roman"/>
          <w:sz w:val="28"/>
          <w:szCs w:val="28"/>
        </w:rPr>
        <w:t>сельского поселения</w:t>
      </w:r>
      <w:r>
        <w:rPr>
          <w:rFonts w:eastAsia="Times New Roman"/>
          <w:sz w:val="28"/>
          <w:szCs w:val="28"/>
        </w:rPr>
        <w:t xml:space="preserve"> (далее – муниципальный служащий);</w:t>
      </w:r>
    </w:p>
    <w:p w:rsidR="00F3147A" w:rsidRDefault="00F3147A">
      <w:pPr>
        <w:spacing w:line="1" w:lineRule="exact"/>
        <w:rPr>
          <w:rFonts w:eastAsia="Times New Roman"/>
          <w:sz w:val="28"/>
          <w:szCs w:val="28"/>
        </w:rPr>
      </w:pPr>
    </w:p>
    <w:p w:rsidR="00F3147A" w:rsidRDefault="001873BF">
      <w:pPr>
        <w:spacing w:line="239" w:lineRule="auto"/>
        <w:ind w:left="260" w:right="20" w:firstLine="708"/>
        <w:jc w:val="both"/>
        <w:rPr>
          <w:rFonts w:eastAsia="Times New Roman"/>
          <w:sz w:val="28"/>
          <w:szCs w:val="28"/>
        </w:rPr>
      </w:pPr>
      <w:r>
        <w:rPr>
          <w:rFonts w:eastAsia="Times New Roman"/>
          <w:sz w:val="28"/>
          <w:szCs w:val="28"/>
        </w:rPr>
        <w:t>в) на муниципального служащего, замещающего должность муниципал</w:t>
      </w:r>
      <w:r>
        <w:rPr>
          <w:rFonts w:eastAsia="Times New Roman"/>
          <w:sz w:val="28"/>
          <w:szCs w:val="28"/>
        </w:rPr>
        <w:t>ь</w:t>
      </w:r>
      <w:r>
        <w:rPr>
          <w:rFonts w:eastAsia="Times New Roman"/>
          <w:sz w:val="28"/>
          <w:szCs w:val="28"/>
        </w:rPr>
        <w:t>ной службы, не предусмотренную перечнем должностей, утвержденным пост</w:t>
      </w:r>
      <w:r>
        <w:rPr>
          <w:rFonts w:eastAsia="Times New Roman"/>
          <w:sz w:val="28"/>
          <w:szCs w:val="28"/>
        </w:rPr>
        <w:t>а</w:t>
      </w:r>
      <w:r>
        <w:rPr>
          <w:rFonts w:eastAsia="Times New Roman"/>
          <w:sz w:val="28"/>
          <w:szCs w:val="28"/>
        </w:rPr>
        <w:t xml:space="preserve">новлением администрации </w:t>
      </w:r>
      <w:r w:rsidR="009A3DC6">
        <w:rPr>
          <w:rFonts w:eastAsia="Times New Roman"/>
          <w:sz w:val="28"/>
          <w:szCs w:val="28"/>
        </w:rPr>
        <w:t>сельского поселения</w:t>
      </w:r>
      <w:r>
        <w:rPr>
          <w:rFonts w:eastAsia="Times New Roman"/>
          <w:sz w:val="28"/>
          <w:szCs w:val="28"/>
        </w:rPr>
        <w:t>, и претендующего на замещ</w:t>
      </w:r>
      <w:r>
        <w:rPr>
          <w:rFonts w:eastAsia="Times New Roman"/>
          <w:sz w:val="28"/>
          <w:szCs w:val="28"/>
        </w:rPr>
        <w:t>е</w:t>
      </w:r>
      <w:r>
        <w:rPr>
          <w:rFonts w:eastAsia="Times New Roman"/>
          <w:sz w:val="28"/>
          <w:szCs w:val="28"/>
        </w:rPr>
        <w:t>ние должности муниципальной службы, предусмотренную этим перечнем (д</w:t>
      </w:r>
      <w:r>
        <w:rPr>
          <w:rFonts w:eastAsia="Times New Roman"/>
          <w:sz w:val="28"/>
          <w:szCs w:val="28"/>
        </w:rPr>
        <w:t>а</w:t>
      </w:r>
      <w:r>
        <w:rPr>
          <w:rFonts w:eastAsia="Times New Roman"/>
          <w:sz w:val="28"/>
          <w:szCs w:val="28"/>
        </w:rPr>
        <w:t>лее – кандидат на должность, предусмотренную перечнем);</w:t>
      </w:r>
    </w:p>
    <w:p w:rsidR="00F3147A" w:rsidRDefault="00F3147A">
      <w:pPr>
        <w:spacing w:line="4" w:lineRule="exact"/>
        <w:rPr>
          <w:rFonts w:eastAsia="Times New Roman"/>
          <w:sz w:val="28"/>
          <w:szCs w:val="28"/>
        </w:rPr>
      </w:pPr>
    </w:p>
    <w:p w:rsidR="00F3147A" w:rsidRDefault="001873BF">
      <w:pPr>
        <w:spacing w:line="257" w:lineRule="auto"/>
        <w:ind w:left="260" w:right="20" w:firstLine="708"/>
        <w:jc w:val="both"/>
        <w:rPr>
          <w:rFonts w:eastAsia="Times New Roman"/>
          <w:sz w:val="28"/>
          <w:szCs w:val="28"/>
        </w:rPr>
      </w:pPr>
      <w:r>
        <w:rPr>
          <w:rFonts w:eastAsia="Times New Roman"/>
          <w:sz w:val="28"/>
          <w:szCs w:val="28"/>
        </w:rPr>
        <w:t>г) на гражданина, претендующего на замещение должности главы адм</w:t>
      </w:r>
      <w:r>
        <w:rPr>
          <w:rFonts w:eastAsia="Times New Roman"/>
          <w:sz w:val="28"/>
          <w:szCs w:val="28"/>
        </w:rPr>
        <w:t>и</w:t>
      </w:r>
      <w:r>
        <w:rPr>
          <w:rFonts w:eastAsia="Times New Roman"/>
          <w:sz w:val="28"/>
          <w:szCs w:val="28"/>
        </w:rPr>
        <w:t xml:space="preserve">нистрации </w:t>
      </w:r>
      <w:r w:rsidR="009A3DC6">
        <w:rPr>
          <w:rFonts w:eastAsia="Times New Roman"/>
          <w:sz w:val="28"/>
          <w:szCs w:val="28"/>
        </w:rPr>
        <w:t>сельского поселения</w:t>
      </w:r>
      <w:r>
        <w:rPr>
          <w:rFonts w:eastAsia="Times New Roman"/>
          <w:sz w:val="28"/>
          <w:szCs w:val="28"/>
        </w:rPr>
        <w:t xml:space="preserve"> по контракту и на лицо, замещающее указа</w:t>
      </w:r>
      <w:r>
        <w:rPr>
          <w:rFonts w:eastAsia="Times New Roman"/>
          <w:sz w:val="28"/>
          <w:szCs w:val="28"/>
        </w:rPr>
        <w:t>н</w:t>
      </w:r>
      <w:r>
        <w:rPr>
          <w:rFonts w:eastAsia="Times New Roman"/>
          <w:sz w:val="28"/>
          <w:szCs w:val="28"/>
        </w:rPr>
        <w:t>ную должность.</w:t>
      </w:r>
    </w:p>
    <w:p w:rsidR="00F3147A" w:rsidRDefault="00F3147A">
      <w:pPr>
        <w:sectPr w:rsidR="00F3147A">
          <w:pgSz w:w="11900" w:h="16838"/>
          <w:pgMar w:top="1115" w:right="526" w:bottom="744" w:left="1440" w:header="0" w:footer="0" w:gutter="0"/>
          <w:cols w:space="720" w:equalWidth="0">
            <w:col w:w="9940"/>
          </w:cols>
        </w:sectPr>
      </w:pPr>
    </w:p>
    <w:p w:rsidR="00F3147A" w:rsidRDefault="001873BF">
      <w:pPr>
        <w:ind w:right="-219"/>
        <w:jc w:val="center"/>
        <w:rPr>
          <w:sz w:val="20"/>
          <w:szCs w:val="20"/>
        </w:rPr>
      </w:pPr>
      <w:r>
        <w:rPr>
          <w:rFonts w:eastAsia="Times New Roman"/>
          <w:sz w:val="20"/>
          <w:szCs w:val="20"/>
        </w:rPr>
        <w:lastRenderedPageBreak/>
        <w:t>2</w:t>
      </w:r>
    </w:p>
    <w:p w:rsidR="00F3147A" w:rsidRDefault="00F3147A">
      <w:pPr>
        <w:spacing w:line="189" w:lineRule="exact"/>
        <w:rPr>
          <w:sz w:val="20"/>
          <w:szCs w:val="20"/>
        </w:rPr>
      </w:pPr>
    </w:p>
    <w:p w:rsidR="00F3147A" w:rsidRDefault="001873BF">
      <w:pPr>
        <w:numPr>
          <w:ilvl w:val="0"/>
          <w:numId w:val="7"/>
        </w:numPr>
        <w:tabs>
          <w:tab w:val="left" w:pos="1381"/>
        </w:tabs>
        <w:spacing w:line="239" w:lineRule="auto"/>
        <w:ind w:left="260" w:right="20" w:firstLine="710"/>
        <w:jc w:val="both"/>
        <w:rPr>
          <w:rFonts w:eastAsia="Times New Roman"/>
          <w:sz w:val="28"/>
          <w:szCs w:val="28"/>
        </w:rPr>
      </w:pPr>
      <w:proofErr w:type="gramStart"/>
      <w:r>
        <w:rPr>
          <w:rFonts w:eastAsia="Times New Roman"/>
          <w:sz w:val="28"/>
          <w:szCs w:val="28"/>
        </w:rPr>
        <w:t xml:space="preserve">Муниципальные служащие, руководители органов администрации </w:t>
      </w:r>
      <w:r w:rsidR="009A3DC6">
        <w:rPr>
          <w:rFonts w:eastAsia="Times New Roman"/>
          <w:sz w:val="28"/>
          <w:szCs w:val="28"/>
        </w:rPr>
        <w:t>сельского поселения</w:t>
      </w:r>
      <w:r>
        <w:rPr>
          <w:rFonts w:eastAsia="Times New Roman"/>
          <w:sz w:val="28"/>
          <w:szCs w:val="28"/>
        </w:rPr>
        <w:t>, а также граждане и кандидаты, претендующие на замещ</w:t>
      </w:r>
      <w:r>
        <w:rPr>
          <w:rFonts w:eastAsia="Times New Roman"/>
          <w:sz w:val="28"/>
          <w:szCs w:val="28"/>
        </w:rPr>
        <w:t>е</w:t>
      </w:r>
      <w:r>
        <w:rPr>
          <w:rFonts w:eastAsia="Times New Roman"/>
          <w:sz w:val="28"/>
          <w:szCs w:val="28"/>
        </w:rPr>
        <w:t>ние указанных должностей, представляют сведениях о доходах, об имуществе и обязательствах имущественного характера в администраци</w:t>
      </w:r>
      <w:r w:rsidR="009A3DC6">
        <w:rPr>
          <w:rFonts w:eastAsia="Times New Roman"/>
          <w:sz w:val="28"/>
          <w:szCs w:val="28"/>
        </w:rPr>
        <w:t>ю</w:t>
      </w:r>
      <w:r>
        <w:rPr>
          <w:rFonts w:eastAsia="Times New Roman"/>
          <w:sz w:val="28"/>
          <w:szCs w:val="28"/>
        </w:rPr>
        <w:t xml:space="preserve"> </w:t>
      </w:r>
      <w:r w:rsidR="009A3DC6">
        <w:rPr>
          <w:rFonts w:eastAsia="Times New Roman"/>
          <w:sz w:val="28"/>
          <w:szCs w:val="28"/>
        </w:rPr>
        <w:t>сельского посел</w:t>
      </w:r>
      <w:r w:rsidR="009A3DC6">
        <w:rPr>
          <w:rFonts w:eastAsia="Times New Roman"/>
          <w:sz w:val="28"/>
          <w:szCs w:val="28"/>
        </w:rPr>
        <w:t>е</w:t>
      </w:r>
      <w:r w:rsidR="009A3DC6">
        <w:rPr>
          <w:rFonts w:eastAsia="Times New Roman"/>
          <w:sz w:val="28"/>
          <w:szCs w:val="28"/>
        </w:rPr>
        <w:t>ния</w:t>
      </w:r>
      <w:r>
        <w:rPr>
          <w:rFonts w:eastAsia="Times New Roman"/>
          <w:sz w:val="28"/>
          <w:szCs w:val="28"/>
        </w:rPr>
        <w:t xml:space="preserve">, муниципальные служащие органов администрации </w:t>
      </w:r>
      <w:r w:rsidR="009A3DC6">
        <w:rPr>
          <w:rFonts w:eastAsia="Times New Roman"/>
          <w:sz w:val="28"/>
          <w:szCs w:val="28"/>
        </w:rPr>
        <w:t>сельского поселения</w:t>
      </w:r>
      <w:r>
        <w:rPr>
          <w:rFonts w:eastAsia="Times New Roman"/>
          <w:sz w:val="28"/>
          <w:szCs w:val="28"/>
        </w:rPr>
        <w:t>, а также граждане и кандидаты, претендующие на замещение указанных должн</w:t>
      </w:r>
      <w:r>
        <w:rPr>
          <w:rFonts w:eastAsia="Times New Roman"/>
          <w:sz w:val="28"/>
          <w:szCs w:val="28"/>
        </w:rPr>
        <w:t>о</w:t>
      </w:r>
      <w:r>
        <w:rPr>
          <w:rFonts w:eastAsia="Times New Roman"/>
          <w:sz w:val="28"/>
          <w:szCs w:val="28"/>
        </w:rPr>
        <w:t>стей – в соответству</w:t>
      </w:r>
      <w:r>
        <w:rPr>
          <w:rFonts w:eastAsia="Times New Roman"/>
          <w:sz w:val="28"/>
          <w:szCs w:val="28"/>
        </w:rPr>
        <w:t>ю</w:t>
      </w:r>
      <w:r>
        <w:rPr>
          <w:rFonts w:eastAsia="Times New Roman"/>
          <w:sz w:val="28"/>
          <w:szCs w:val="28"/>
        </w:rPr>
        <w:t>щую кадровую службу (специалисту).</w:t>
      </w:r>
      <w:proofErr w:type="gramEnd"/>
    </w:p>
    <w:p w:rsidR="00F3147A" w:rsidRDefault="00F3147A">
      <w:pPr>
        <w:spacing w:line="10" w:lineRule="exact"/>
        <w:rPr>
          <w:rFonts w:eastAsia="Times New Roman"/>
          <w:sz w:val="28"/>
          <w:szCs w:val="28"/>
        </w:rPr>
      </w:pPr>
    </w:p>
    <w:p w:rsidR="00F3147A" w:rsidRDefault="001873BF">
      <w:pPr>
        <w:spacing w:line="239" w:lineRule="auto"/>
        <w:ind w:left="260" w:right="20" w:firstLine="708"/>
        <w:jc w:val="both"/>
        <w:rPr>
          <w:rFonts w:eastAsia="Times New Roman"/>
          <w:sz w:val="28"/>
          <w:szCs w:val="28"/>
        </w:rPr>
      </w:pPr>
      <w:r>
        <w:rPr>
          <w:rFonts w:eastAsia="Times New Roman"/>
          <w:sz w:val="28"/>
          <w:szCs w:val="28"/>
        </w:rPr>
        <w:t xml:space="preserve">Граждане, претендующие на замещение должности главы администрации </w:t>
      </w:r>
      <w:r w:rsidR="009A3DC6">
        <w:rPr>
          <w:rFonts w:eastAsia="Times New Roman"/>
          <w:sz w:val="28"/>
          <w:szCs w:val="28"/>
        </w:rPr>
        <w:t xml:space="preserve">сельского поселения </w:t>
      </w:r>
      <w:r>
        <w:rPr>
          <w:rFonts w:eastAsia="Times New Roman"/>
          <w:sz w:val="28"/>
          <w:szCs w:val="28"/>
        </w:rPr>
        <w:t>по контракту, и лицо, замещающее указанную должность, представляют сведения о своих доходах, об имуществе и обязательствах им</w:t>
      </w:r>
      <w:r>
        <w:rPr>
          <w:rFonts w:eastAsia="Times New Roman"/>
          <w:sz w:val="28"/>
          <w:szCs w:val="28"/>
        </w:rPr>
        <w:t>у</w:t>
      </w:r>
      <w:r>
        <w:rPr>
          <w:rFonts w:eastAsia="Times New Roman"/>
          <w:sz w:val="28"/>
          <w:szCs w:val="28"/>
        </w:rPr>
        <w:t>щественного характера в структурное подразделение администрации Влад</w:t>
      </w:r>
      <w:r>
        <w:rPr>
          <w:rFonts w:eastAsia="Times New Roman"/>
          <w:sz w:val="28"/>
          <w:szCs w:val="28"/>
        </w:rPr>
        <w:t>и</w:t>
      </w:r>
      <w:r>
        <w:rPr>
          <w:rFonts w:eastAsia="Times New Roman"/>
          <w:sz w:val="28"/>
          <w:szCs w:val="28"/>
        </w:rPr>
        <w:t>мирской области, ответственное за работу по профилактике коррупционных и иных правонарушений в порядке, установленном законодательством Влад</w:t>
      </w:r>
      <w:r>
        <w:rPr>
          <w:rFonts w:eastAsia="Times New Roman"/>
          <w:sz w:val="28"/>
          <w:szCs w:val="28"/>
        </w:rPr>
        <w:t>и</w:t>
      </w:r>
      <w:r>
        <w:rPr>
          <w:rFonts w:eastAsia="Times New Roman"/>
          <w:sz w:val="28"/>
          <w:szCs w:val="28"/>
        </w:rPr>
        <w:t>мирской области.</w:t>
      </w:r>
    </w:p>
    <w:p w:rsidR="00F3147A" w:rsidRDefault="00F3147A">
      <w:pPr>
        <w:spacing w:line="9" w:lineRule="exact"/>
        <w:rPr>
          <w:rFonts w:eastAsia="Times New Roman"/>
          <w:sz w:val="28"/>
          <w:szCs w:val="28"/>
        </w:rPr>
      </w:pPr>
    </w:p>
    <w:p w:rsidR="00F3147A" w:rsidRDefault="001873BF">
      <w:pPr>
        <w:numPr>
          <w:ilvl w:val="0"/>
          <w:numId w:val="7"/>
        </w:numPr>
        <w:tabs>
          <w:tab w:val="left" w:pos="1287"/>
        </w:tabs>
        <w:spacing w:line="239" w:lineRule="auto"/>
        <w:ind w:left="260" w:right="20" w:firstLine="710"/>
        <w:jc w:val="both"/>
        <w:rPr>
          <w:rFonts w:eastAsia="Times New Roman"/>
          <w:sz w:val="28"/>
          <w:szCs w:val="28"/>
        </w:rPr>
      </w:pPr>
      <w:r>
        <w:rPr>
          <w:rFonts w:eastAsia="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w:t>
      </w:r>
      <w:r>
        <w:rPr>
          <w:rFonts w:eastAsia="Times New Roman"/>
          <w:sz w:val="28"/>
          <w:szCs w:val="28"/>
        </w:rPr>
        <w:t>а</w:t>
      </w:r>
      <w:r>
        <w:rPr>
          <w:rFonts w:eastAsia="Times New Roman"/>
          <w:sz w:val="28"/>
          <w:szCs w:val="28"/>
        </w:rPr>
        <w:t>ции форме справки:</w:t>
      </w:r>
    </w:p>
    <w:p w:rsidR="00F3147A" w:rsidRDefault="00F3147A">
      <w:pPr>
        <w:spacing w:line="2" w:lineRule="exact"/>
        <w:rPr>
          <w:rFonts w:eastAsia="Times New Roman"/>
          <w:sz w:val="28"/>
          <w:szCs w:val="28"/>
        </w:rPr>
      </w:pPr>
    </w:p>
    <w:p w:rsidR="00F3147A" w:rsidRDefault="001873BF">
      <w:pPr>
        <w:ind w:left="960"/>
        <w:rPr>
          <w:rFonts w:eastAsia="Times New Roman"/>
          <w:sz w:val="28"/>
          <w:szCs w:val="28"/>
        </w:rPr>
      </w:pPr>
      <w:r>
        <w:rPr>
          <w:rFonts w:eastAsia="Times New Roman"/>
          <w:sz w:val="28"/>
          <w:szCs w:val="28"/>
        </w:rPr>
        <w:t>а) гражданами – при поступлении на муниципальную службу;</w:t>
      </w:r>
    </w:p>
    <w:p w:rsidR="00F3147A" w:rsidRDefault="00F3147A">
      <w:pPr>
        <w:spacing w:line="2" w:lineRule="exact"/>
        <w:rPr>
          <w:rFonts w:eastAsia="Times New Roman"/>
          <w:sz w:val="28"/>
          <w:szCs w:val="28"/>
        </w:rPr>
      </w:pPr>
    </w:p>
    <w:p w:rsidR="00F3147A" w:rsidRDefault="001873BF">
      <w:pPr>
        <w:spacing w:line="239" w:lineRule="auto"/>
        <w:ind w:left="260" w:right="20" w:firstLine="708"/>
        <w:rPr>
          <w:rFonts w:eastAsia="Times New Roman"/>
          <w:sz w:val="28"/>
          <w:szCs w:val="28"/>
        </w:rPr>
      </w:pPr>
      <w:r>
        <w:rPr>
          <w:rFonts w:eastAsia="Times New Roman"/>
          <w:sz w:val="28"/>
          <w:szCs w:val="28"/>
        </w:rPr>
        <w:t xml:space="preserve">б) муниципальными служащими – ежегодно, не позднее 30 апреля года, следующего за </w:t>
      </w:r>
      <w:proofErr w:type="gramStart"/>
      <w:r>
        <w:rPr>
          <w:rFonts w:eastAsia="Times New Roman"/>
          <w:sz w:val="28"/>
          <w:szCs w:val="28"/>
        </w:rPr>
        <w:t>отчетным</w:t>
      </w:r>
      <w:proofErr w:type="gramEnd"/>
      <w:r>
        <w:rPr>
          <w:rFonts w:eastAsia="Times New Roman"/>
          <w:sz w:val="28"/>
          <w:szCs w:val="28"/>
        </w:rPr>
        <w:t>;</w:t>
      </w:r>
    </w:p>
    <w:p w:rsidR="00F3147A" w:rsidRDefault="00F3147A">
      <w:pPr>
        <w:spacing w:line="1" w:lineRule="exact"/>
        <w:rPr>
          <w:rFonts w:eastAsia="Times New Roman"/>
          <w:sz w:val="28"/>
          <w:szCs w:val="28"/>
        </w:rPr>
      </w:pPr>
    </w:p>
    <w:p w:rsidR="00F3147A" w:rsidRDefault="001873BF">
      <w:pPr>
        <w:spacing w:line="239" w:lineRule="auto"/>
        <w:ind w:left="260" w:firstLine="708"/>
        <w:jc w:val="both"/>
        <w:rPr>
          <w:rFonts w:eastAsia="Times New Roman"/>
          <w:sz w:val="28"/>
          <w:szCs w:val="28"/>
        </w:rPr>
      </w:pPr>
      <w:r>
        <w:rPr>
          <w:rFonts w:eastAsia="Times New Roman"/>
          <w:sz w:val="28"/>
          <w:szCs w:val="28"/>
        </w:rPr>
        <w:t>в) кандидатами на должности, предусмотренные перечнем – при назнач</w:t>
      </w:r>
      <w:r>
        <w:rPr>
          <w:rFonts w:eastAsia="Times New Roman"/>
          <w:sz w:val="28"/>
          <w:szCs w:val="28"/>
        </w:rPr>
        <w:t>е</w:t>
      </w:r>
      <w:r>
        <w:rPr>
          <w:rFonts w:eastAsia="Times New Roman"/>
          <w:sz w:val="28"/>
          <w:szCs w:val="28"/>
        </w:rPr>
        <w:t>нии на должности муниципальной службы, предусмотренные перечнем дол</w:t>
      </w:r>
      <w:r>
        <w:rPr>
          <w:rFonts w:eastAsia="Times New Roman"/>
          <w:sz w:val="28"/>
          <w:szCs w:val="28"/>
        </w:rPr>
        <w:t>ж</w:t>
      </w:r>
      <w:r>
        <w:rPr>
          <w:rFonts w:eastAsia="Times New Roman"/>
          <w:sz w:val="28"/>
          <w:szCs w:val="28"/>
        </w:rPr>
        <w:t>ностей, утвержденным постановлением администрации района.</w:t>
      </w:r>
    </w:p>
    <w:p w:rsidR="00F3147A" w:rsidRDefault="00F3147A">
      <w:pPr>
        <w:spacing w:line="2" w:lineRule="exact"/>
        <w:rPr>
          <w:rFonts w:eastAsia="Times New Roman"/>
          <w:sz w:val="28"/>
          <w:szCs w:val="28"/>
        </w:rPr>
      </w:pPr>
    </w:p>
    <w:p w:rsidR="00F3147A" w:rsidRDefault="001873BF">
      <w:pPr>
        <w:numPr>
          <w:ilvl w:val="0"/>
          <w:numId w:val="7"/>
        </w:numPr>
        <w:tabs>
          <w:tab w:val="left" w:pos="1352"/>
        </w:tabs>
        <w:ind w:left="260" w:right="20" w:firstLine="710"/>
        <w:rPr>
          <w:rFonts w:eastAsia="Times New Roman"/>
          <w:sz w:val="28"/>
          <w:szCs w:val="28"/>
        </w:rPr>
      </w:pPr>
      <w:r>
        <w:rPr>
          <w:rFonts w:eastAsia="Times New Roman"/>
          <w:sz w:val="28"/>
          <w:szCs w:val="28"/>
        </w:rPr>
        <w:t>Гражданин при назначении на должность муниципальной службы представляет:</w:t>
      </w:r>
    </w:p>
    <w:p w:rsidR="00F3147A" w:rsidRDefault="00F3147A">
      <w:pPr>
        <w:spacing w:line="1" w:lineRule="exact"/>
        <w:rPr>
          <w:rFonts w:eastAsia="Times New Roman"/>
          <w:sz w:val="28"/>
          <w:szCs w:val="28"/>
        </w:rPr>
      </w:pPr>
    </w:p>
    <w:p w:rsidR="00F3147A" w:rsidRDefault="001873BF">
      <w:pPr>
        <w:spacing w:line="239" w:lineRule="auto"/>
        <w:ind w:left="260" w:right="20" w:firstLine="708"/>
        <w:jc w:val="both"/>
        <w:rPr>
          <w:rFonts w:eastAsia="Times New Roman"/>
          <w:sz w:val="28"/>
          <w:szCs w:val="28"/>
        </w:rPr>
      </w:pPr>
      <w:proofErr w:type="gramStart"/>
      <w:r>
        <w:rPr>
          <w:rFonts w:eastAsia="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w:t>
      </w:r>
      <w:r>
        <w:rPr>
          <w:rFonts w:eastAsia="Times New Roman"/>
          <w:sz w:val="28"/>
          <w:szCs w:val="28"/>
        </w:rPr>
        <w:t>я</w:t>
      </w:r>
      <w:r>
        <w:rPr>
          <w:rFonts w:eastAsia="Times New Roman"/>
          <w:sz w:val="28"/>
          <w:szCs w:val="28"/>
        </w:rPr>
        <w:t>ца, предшествующего месяцу</w:t>
      </w:r>
      <w:proofErr w:type="gramEnd"/>
      <w:r>
        <w:rPr>
          <w:rFonts w:eastAsia="Times New Roman"/>
          <w:sz w:val="28"/>
          <w:szCs w:val="28"/>
        </w:rPr>
        <w:t xml:space="preserve"> подачи документов для замещения должности муниципальной службы (на отчетную дату);</w:t>
      </w:r>
    </w:p>
    <w:p w:rsidR="00F3147A" w:rsidRDefault="00F3147A">
      <w:pPr>
        <w:spacing w:line="10" w:lineRule="exact"/>
        <w:rPr>
          <w:rFonts w:eastAsia="Times New Roman"/>
          <w:sz w:val="28"/>
          <w:szCs w:val="28"/>
        </w:rPr>
      </w:pPr>
    </w:p>
    <w:p w:rsidR="00F3147A" w:rsidRDefault="001873BF">
      <w:pPr>
        <w:spacing w:line="239" w:lineRule="auto"/>
        <w:ind w:left="260" w:right="20" w:firstLine="708"/>
        <w:jc w:val="both"/>
        <w:rPr>
          <w:rFonts w:eastAsia="Times New Roman"/>
          <w:sz w:val="28"/>
          <w:szCs w:val="28"/>
        </w:rPr>
      </w:pPr>
      <w:proofErr w:type="gramStart"/>
      <w:r>
        <w:rPr>
          <w:rFonts w:eastAsia="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w:t>
      </w:r>
      <w:r>
        <w:rPr>
          <w:rFonts w:eastAsia="Times New Roman"/>
          <w:sz w:val="28"/>
          <w:szCs w:val="28"/>
        </w:rPr>
        <w:t>и</w:t>
      </w:r>
      <w:r>
        <w:rPr>
          <w:rFonts w:eastAsia="Times New Roman"/>
          <w:sz w:val="28"/>
          <w:szCs w:val="28"/>
        </w:rPr>
        <w:t>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w:t>
      </w:r>
      <w:r>
        <w:rPr>
          <w:rFonts w:eastAsia="Times New Roman"/>
          <w:sz w:val="28"/>
          <w:szCs w:val="28"/>
        </w:rPr>
        <w:t>я</w:t>
      </w:r>
      <w:r>
        <w:rPr>
          <w:rFonts w:eastAsia="Times New Roman"/>
          <w:sz w:val="28"/>
          <w:szCs w:val="28"/>
        </w:rPr>
        <w:t>ца, предшествующего месяцу подачи гражданином документов</w:t>
      </w:r>
      <w:proofErr w:type="gramEnd"/>
      <w:r>
        <w:rPr>
          <w:rFonts w:eastAsia="Times New Roman"/>
          <w:sz w:val="28"/>
          <w:szCs w:val="28"/>
        </w:rPr>
        <w:t xml:space="preserve"> для замещения должности муниципальной службы (на отчетную дату).</w:t>
      </w:r>
    </w:p>
    <w:p w:rsidR="00F3147A" w:rsidRDefault="00F3147A">
      <w:pPr>
        <w:spacing w:line="10" w:lineRule="exact"/>
        <w:rPr>
          <w:rFonts w:eastAsia="Times New Roman"/>
          <w:sz w:val="28"/>
          <w:szCs w:val="28"/>
        </w:rPr>
      </w:pPr>
    </w:p>
    <w:p w:rsidR="00F3147A" w:rsidRDefault="001873BF">
      <w:pPr>
        <w:numPr>
          <w:ilvl w:val="0"/>
          <w:numId w:val="7"/>
        </w:numPr>
        <w:tabs>
          <w:tab w:val="left" w:pos="1260"/>
        </w:tabs>
        <w:ind w:left="1260" w:hanging="290"/>
        <w:rPr>
          <w:rFonts w:eastAsia="Times New Roman"/>
          <w:sz w:val="28"/>
          <w:szCs w:val="28"/>
        </w:rPr>
      </w:pPr>
      <w:r>
        <w:rPr>
          <w:rFonts w:eastAsia="Times New Roman"/>
          <w:sz w:val="28"/>
          <w:szCs w:val="28"/>
        </w:rPr>
        <w:t>Муниципальный служащий представляет ежегодно:</w:t>
      </w:r>
    </w:p>
    <w:p w:rsidR="00F3147A" w:rsidRDefault="001873BF">
      <w:pPr>
        <w:spacing w:line="273" w:lineRule="auto"/>
        <w:ind w:left="260" w:right="20" w:firstLine="708"/>
        <w:rPr>
          <w:sz w:val="20"/>
          <w:szCs w:val="20"/>
        </w:rPr>
      </w:pPr>
      <w:r>
        <w:rPr>
          <w:rFonts w:eastAsia="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w:t>
      </w:r>
    </w:p>
    <w:p w:rsidR="00F3147A" w:rsidRDefault="00F3147A">
      <w:pPr>
        <w:sectPr w:rsidR="00F3147A">
          <w:pgSz w:w="11900" w:h="16838"/>
          <w:pgMar w:top="693" w:right="526" w:bottom="585" w:left="1440" w:header="0" w:footer="0" w:gutter="0"/>
          <w:cols w:space="720" w:equalWidth="0">
            <w:col w:w="9940"/>
          </w:cols>
        </w:sectPr>
      </w:pPr>
    </w:p>
    <w:p w:rsidR="00F3147A" w:rsidRDefault="001873BF">
      <w:pPr>
        <w:ind w:right="-219"/>
        <w:jc w:val="center"/>
        <w:rPr>
          <w:sz w:val="20"/>
          <w:szCs w:val="20"/>
        </w:rPr>
      </w:pPr>
      <w:r>
        <w:rPr>
          <w:rFonts w:eastAsia="Times New Roman"/>
          <w:sz w:val="20"/>
          <w:szCs w:val="20"/>
        </w:rPr>
        <w:lastRenderedPageBreak/>
        <w:t>3</w:t>
      </w:r>
    </w:p>
    <w:p w:rsidR="00F3147A" w:rsidRDefault="00F3147A">
      <w:pPr>
        <w:spacing w:line="189" w:lineRule="exact"/>
        <w:rPr>
          <w:sz w:val="20"/>
          <w:szCs w:val="20"/>
        </w:rPr>
      </w:pPr>
    </w:p>
    <w:p w:rsidR="00F3147A" w:rsidRDefault="001873BF">
      <w:pPr>
        <w:spacing w:line="239" w:lineRule="auto"/>
        <w:ind w:left="260" w:right="20"/>
        <w:jc w:val="both"/>
        <w:rPr>
          <w:sz w:val="20"/>
          <w:szCs w:val="20"/>
        </w:rPr>
      </w:pPr>
      <w:r>
        <w:rPr>
          <w:rFonts w:eastAsia="Times New Roman"/>
          <w:sz w:val="28"/>
          <w:szCs w:val="28"/>
        </w:rPr>
        <w:t>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3147A" w:rsidRDefault="00F3147A">
      <w:pPr>
        <w:spacing w:line="3" w:lineRule="exact"/>
        <w:rPr>
          <w:sz w:val="20"/>
          <w:szCs w:val="20"/>
        </w:rPr>
      </w:pPr>
    </w:p>
    <w:p w:rsidR="00F3147A" w:rsidRDefault="001873BF">
      <w:pPr>
        <w:ind w:left="260" w:right="20" w:firstLine="708"/>
        <w:jc w:val="both"/>
        <w:rPr>
          <w:sz w:val="20"/>
          <w:szCs w:val="20"/>
        </w:rPr>
      </w:pPr>
      <w:proofErr w:type="gramStart"/>
      <w:r>
        <w:rPr>
          <w:rFonts w:eastAsia="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w:t>
      </w:r>
      <w:r>
        <w:rPr>
          <w:rFonts w:eastAsia="Times New Roman"/>
          <w:sz w:val="28"/>
          <w:szCs w:val="28"/>
        </w:rPr>
        <w:t>ь</w:t>
      </w:r>
      <w:r>
        <w:rPr>
          <w:rFonts w:eastAsia="Times New Roman"/>
          <w:sz w:val="28"/>
          <w:szCs w:val="28"/>
        </w:rPr>
        <w:t>ствах имущественного характера по состоянию на конец отчетного периода.</w:t>
      </w:r>
      <w:proofErr w:type="gramEnd"/>
    </w:p>
    <w:p w:rsidR="00F3147A" w:rsidRDefault="001873BF">
      <w:pPr>
        <w:numPr>
          <w:ilvl w:val="1"/>
          <w:numId w:val="8"/>
        </w:numPr>
        <w:tabs>
          <w:tab w:val="left" w:pos="1306"/>
        </w:tabs>
        <w:ind w:left="260" w:firstLine="710"/>
        <w:jc w:val="both"/>
        <w:rPr>
          <w:rFonts w:eastAsia="Times New Roman"/>
          <w:sz w:val="28"/>
          <w:szCs w:val="28"/>
        </w:rPr>
      </w:pPr>
      <w:r>
        <w:rPr>
          <w:rFonts w:eastAsia="Times New Roman"/>
          <w:sz w:val="28"/>
          <w:szCs w:val="28"/>
        </w:rPr>
        <w:t>Муниципальный служащий, замещающий должность муниципальной службы, не включенную в перечень должностей, утвержденный постановлен</w:t>
      </w:r>
      <w:r>
        <w:rPr>
          <w:rFonts w:eastAsia="Times New Roman"/>
          <w:sz w:val="28"/>
          <w:szCs w:val="28"/>
        </w:rPr>
        <w:t>и</w:t>
      </w:r>
      <w:r>
        <w:rPr>
          <w:rFonts w:eastAsia="Times New Roman"/>
          <w:sz w:val="28"/>
          <w:szCs w:val="28"/>
        </w:rPr>
        <w:t xml:space="preserve">ем администрации </w:t>
      </w:r>
      <w:r w:rsidR="009A5BC6">
        <w:rPr>
          <w:rFonts w:eastAsia="Times New Roman"/>
          <w:sz w:val="28"/>
          <w:szCs w:val="28"/>
        </w:rPr>
        <w:t>сельского поселения</w:t>
      </w:r>
      <w:r>
        <w:rPr>
          <w:rFonts w:eastAsia="Times New Roman"/>
          <w:sz w:val="28"/>
          <w:szCs w:val="28"/>
        </w:rPr>
        <w:t>, и претендующий на замещение дол</w:t>
      </w:r>
      <w:r>
        <w:rPr>
          <w:rFonts w:eastAsia="Times New Roman"/>
          <w:sz w:val="28"/>
          <w:szCs w:val="28"/>
        </w:rPr>
        <w:t>ж</w:t>
      </w:r>
      <w:r>
        <w:rPr>
          <w:rFonts w:eastAsia="Times New Roman"/>
          <w:sz w:val="28"/>
          <w:szCs w:val="28"/>
        </w:rPr>
        <w:t>ности муниципальной службы, включенную в этот перечень, представляет ук</w:t>
      </w:r>
      <w:r>
        <w:rPr>
          <w:rFonts w:eastAsia="Times New Roman"/>
          <w:sz w:val="28"/>
          <w:szCs w:val="28"/>
        </w:rPr>
        <w:t>а</w:t>
      </w:r>
      <w:r>
        <w:rPr>
          <w:rFonts w:eastAsia="Times New Roman"/>
          <w:sz w:val="28"/>
          <w:szCs w:val="28"/>
        </w:rPr>
        <w:t>занные свед</w:t>
      </w:r>
      <w:r>
        <w:rPr>
          <w:rFonts w:eastAsia="Times New Roman"/>
          <w:sz w:val="28"/>
          <w:szCs w:val="28"/>
        </w:rPr>
        <w:t>е</w:t>
      </w:r>
      <w:r>
        <w:rPr>
          <w:rFonts w:eastAsia="Times New Roman"/>
          <w:sz w:val="28"/>
          <w:szCs w:val="28"/>
        </w:rPr>
        <w:t>ния в соответствии пунктом 5 настоящего Положения.</w:t>
      </w:r>
    </w:p>
    <w:p w:rsidR="00F3147A" w:rsidRDefault="001873BF">
      <w:pPr>
        <w:numPr>
          <w:ilvl w:val="1"/>
          <w:numId w:val="8"/>
        </w:numPr>
        <w:tabs>
          <w:tab w:val="left" w:pos="1275"/>
        </w:tabs>
        <w:ind w:left="260" w:right="20" w:firstLine="710"/>
        <w:jc w:val="both"/>
        <w:rPr>
          <w:rFonts w:eastAsia="Times New Roman"/>
          <w:sz w:val="28"/>
          <w:szCs w:val="28"/>
        </w:rPr>
      </w:pPr>
      <w:r>
        <w:rPr>
          <w:rFonts w:eastAsia="Times New Roman"/>
          <w:sz w:val="28"/>
          <w:szCs w:val="28"/>
        </w:rPr>
        <w:t xml:space="preserve">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Pr>
          <w:rFonts w:eastAsia="Times New Roman"/>
          <w:sz w:val="28"/>
          <w:szCs w:val="28"/>
        </w:rPr>
        <w:t>сведения</w:t>
      </w:r>
      <w:proofErr w:type="gramEnd"/>
      <w:r>
        <w:rPr>
          <w:rFonts w:eastAsia="Times New Roman"/>
          <w:sz w:val="28"/>
          <w:szCs w:val="28"/>
        </w:rPr>
        <w:t xml:space="preserve"> либо имеются ошибки, они вправе представить уточненные св</w:t>
      </w:r>
      <w:r>
        <w:rPr>
          <w:rFonts w:eastAsia="Times New Roman"/>
          <w:sz w:val="28"/>
          <w:szCs w:val="28"/>
        </w:rPr>
        <w:t>е</w:t>
      </w:r>
      <w:r>
        <w:rPr>
          <w:rFonts w:eastAsia="Times New Roman"/>
          <w:sz w:val="28"/>
          <w:szCs w:val="28"/>
        </w:rPr>
        <w:t>дения в порядке, установленном настоящим Положением:</w:t>
      </w:r>
    </w:p>
    <w:p w:rsidR="00F3147A" w:rsidRDefault="001873BF">
      <w:pPr>
        <w:spacing w:line="239" w:lineRule="auto"/>
        <w:ind w:left="260" w:right="20" w:firstLine="708"/>
        <w:rPr>
          <w:rFonts w:eastAsia="Times New Roman"/>
          <w:sz w:val="28"/>
          <w:szCs w:val="28"/>
        </w:rPr>
      </w:pPr>
      <w:r>
        <w:rPr>
          <w:rFonts w:eastAsia="Times New Roman"/>
          <w:sz w:val="28"/>
          <w:szCs w:val="28"/>
        </w:rPr>
        <w:t>а) гражданин – в течение одного месяца со дня представления сведений в соответствии с подпунктом «а» пункта 4 настоящего Положения;</w:t>
      </w:r>
    </w:p>
    <w:p w:rsidR="00F3147A" w:rsidRDefault="00F3147A">
      <w:pPr>
        <w:spacing w:line="1" w:lineRule="exact"/>
        <w:rPr>
          <w:rFonts w:eastAsia="Times New Roman"/>
          <w:sz w:val="28"/>
          <w:szCs w:val="28"/>
        </w:rPr>
      </w:pPr>
    </w:p>
    <w:p w:rsidR="00F3147A" w:rsidRDefault="001873BF">
      <w:pPr>
        <w:spacing w:line="239" w:lineRule="auto"/>
        <w:ind w:left="260" w:right="20" w:firstLine="708"/>
        <w:rPr>
          <w:rFonts w:eastAsia="Times New Roman"/>
          <w:sz w:val="28"/>
          <w:szCs w:val="28"/>
        </w:rPr>
      </w:pPr>
      <w:r>
        <w:rPr>
          <w:rFonts w:eastAsia="Times New Roman"/>
          <w:sz w:val="28"/>
          <w:szCs w:val="28"/>
        </w:rPr>
        <w:t>б) муниципальный служащий – в течение одного месяца после окончания срока, указанного в подпункте «б» пункта 4 настоящего Положения;</w:t>
      </w:r>
    </w:p>
    <w:p w:rsidR="00F3147A" w:rsidRDefault="00F3147A">
      <w:pPr>
        <w:spacing w:line="1" w:lineRule="exact"/>
        <w:rPr>
          <w:rFonts w:eastAsia="Times New Roman"/>
          <w:sz w:val="28"/>
          <w:szCs w:val="28"/>
        </w:rPr>
      </w:pPr>
    </w:p>
    <w:p w:rsidR="00F3147A" w:rsidRDefault="001873BF">
      <w:pPr>
        <w:ind w:left="260" w:right="20" w:firstLine="708"/>
        <w:jc w:val="both"/>
        <w:rPr>
          <w:rFonts w:eastAsia="Times New Roman"/>
          <w:sz w:val="28"/>
          <w:szCs w:val="28"/>
        </w:rPr>
      </w:pPr>
      <w:r>
        <w:rPr>
          <w:rFonts w:eastAsia="Times New Roman"/>
          <w:sz w:val="28"/>
          <w:szCs w:val="28"/>
        </w:rPr>
        <w:t>в) кандидат на должность, предусмотренную перечнем – в течение одного месяца со дня представления сведений в соответствии с подпунктом «в» пункта 4 настоящего Положения.</w:t>
      </w:r>
    </w:p>
    <w:p w:rsidR="00F3147A" w:rsidRDefault="00F3147A">
      <w:pPr>
        <w:spacing w:line="1" w:lineRule="exact"/>
        <w:rPr>
          <w:rFonts w:eastAsia="Times New Roman"/>
          <w:sz w:val="28"/>
          <w:szCs w:val="28"/>
        </w:rPr>
      </w:pPr>
    </w:p>
    <w:p w:rsidR="00F3147A" w:rsidRPr="009A5BC6" w:rsidRDefault="001873BF" w:rsidP="009A5BC6">
      <w:pPr>
        <w:numPr>
          <w:ilvl w:val="1"/>
          <w:numId w:val="8"/>
        </w:numPr>
        <w:tabs>
          <w:tab w:val="left" w:pos="1275"/>
        </w:tabs>
        <w:ind w:left="260" w:right="20" w:firstLine="710"/>
        <w:jc w:val="both"/>
        <w:rPr>
          <w:rFonts w:eastAsia="Times New Roman"/>
          <w:sz w:val="28"/>
          <w:szCs w:val="28"/>
        </w:rPr>
      </w:pPr>
      <w:proofErr w:type="gramStart"/>
      <w:r>
        <w:rPr>
          <w:rFonts w:eastAsia="Times New Roman"/>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w:t>
      </w:r>
      <w:r>
        <w:rPr>
          <w:rFonts w:eastAsia="Times New Roman"/>
          <w:sz w:val="28"/>
          <w:szCs w:val="28"/>
        </w:rPr>
        <w:t>е</w:t>
      </w:r>
      <w:r>
        <w:rPr>
          <w:rFonts w:eastAsia="Times New Roman"/>
          <w:sz w:val="28"/>
          <w:szCs w:val="28"/>
        </w:rPr>
        <w:t>жит рассмотрению комиссией по соблюдению требований к служебному пов</w:t>
      </w:r>
      <w:r>
        <w:rPr>
          <w:rFonts w:eastAsia="Times New Roman"/>
          <w:sz w:val="28"/>
          <w:szCs w:val="28"/>
        </w:rPr>
        <w:t>е</w:t>
      </w:r>
      <w:r>
        <w:rPr>
          <w:rFonts w:eastAsia="Times New Roman"/>
          <w:sz w:val="28"/>
          <w:szCs w:val="28"/>
        </w:rPr>
        <w:t xml:space="preserve">дению муниципальных служащих и урегулированию конфликта интересов в администрации </w:t>
      </w:r>
      <w:r w:rsidR="009A5BC6">
        <w:rPr>
          <w:rFonts w:eastAsia="Times New Roman"/>
          <w:sz w:val="28"/>
          <w:szCs w:val="28"/>
        </w:rPr>
        <w:t>муниципального образования Григорьевское (сельское посел</w:t>
      </w:r>
      <w:r w:rsidR="009A5BC6">
        <w:rPr>
          <w:rFonts w:eastAsia="Times New Roman"/>
          <w:sz w:val="28"/>
          <w:szCs w:val="28"/>
        </w:rPr>
        <w:t>е</w:t>
      </w:r>
      <w:r w:rsidR="009A5BC6">
        <w:rPr>
          <w:rFonts w:eastAsia="Times New Roman"/>
          <w:sz w:val="28"/>
          <w:szCs w:val="28"/>
        </w:rPr>
        <w:t>ние)</w:t>
      </w:r>
      <w:r w:rsidRPr="009A5BC6">
        <w:rPr>
          <w:rFonts w:eastAsia="Times New Roman"/>
          <w:sz w:val="28"/>
          <w:szCs w:val="28"/>
        </w:rPr>
        <w:t xml:space="preserve"> на основании соответствующего заявления муниципального служащего в порядке, утверждаемом постановлением администрации </w:t>
      </w:r>
      <w:r w:rsidR="009A5BC6">
        <w:rPr>
          <w:rFonts w:eastAsia="Times New Roman"/>
          <w:sz w:val="28"/>
          <w:szCs w:val="28"/>
        </w:rPr>
        <w:t>сельского поселения</w:t>
      </w:r>
      <w:r w:rsidRPr="009A5BC6">
        <w:rPr>
          <w:rFonts w:eastAsia="Times New Roman"/>
          <w:sz w:val="28"/>
          <w:szCs w:val="28"/>
        </w:rPr>
        <w:t>.</w:t>
      </w:r>
      <w:proofErr w:type="gramEnd"/>
    </w:p>
    <w:p w:rsidR="00F3147A" w:rsidRDefault="00F3147A">
      <w:pPr>
        <w:spacing w:line="2" w:lineRule="exact"/>
        <w:rPr>
          <w:rFonts w:eastAsia="Times New Roman"/>
          <w:sz w:val="28"/>
          <w:szCs w:val="28"/>
        </w:rPr>
      </w:pPr>
    </w:p>
    <w:p w:rsidR="00F3147A" w:rsidRDefault="001873BF">
      <w:pPr>
        <w:spacing w:line="239" w:lineRule="auto"/>
        <w:ind w:left="260" w:right="20" w:firstLine="708"/>
        <w:jc w:val="both"/>
        <w:rPr>
          <w:rFonts w:eastAsia="Times New Roman"/>
          <w:sz w:val="28"/>
          <w:szCs w:val="28"/>
        </w:rPr>
      </w:pPr>
      <w:r>
        <w:rPr>
          <w:rFonts w:eastAsia="Times New Roman"/>
          <w:sz w:val="28"/>
          <w:szCs w:val="28"/>
        </w:rPr>
        <w:t>Указанное заявление представляется муниципальным служащим одн</w:t>
      </w:r>
      <w:r>
        <w:rPr>
          <w:rFonts w:eastAsia="Times New Roman"/>
          <w:sz w:val="28"/>
          <w:szCs w:val="28"/>
        </w:rPr>
        <w:t>о</w:t>
      </w:r>
      <w:r>
        <w:rPr>
          <w:rFonts w:eastAsia="Times New Roman"/>
          <w:sz w:val="28"/>
          <w:szCs w:val="28"/>
        </w:rPr>
        <w:t>временно с представлением сведений о своих доходах, об имуществе и обяз</w:t>
      </w:r>
      <w:r>
        <w:rPr>
          <w:rFonts w:eastAsia="Times New Roman"/>
          <w:sz w:val="28"/>
          <w:szCs w:val="28"/>
        </w:rPr>
        <w:t>а</w:t>
      </w:r>
      <w:r>
        <w:rPr>
          <w:rFonts w:eastAsia="Times New Roman"/>
          <w:sz w:val="28"/>
          <w:szCs w:val="28"/>
        </w:rPr>
        <w:t>тельствах имущественного характера по форме согласно приложению к н</w:t>
      </w:r>
      <w:r>
        <w:rPr>
          <w:rFonts w:eastAsia="Times New Roman"/>
          <w:sz w:val="28"/>
          <w:szCs w:val="28"/>
        </w:rPr>
        <w:t>а</w:t>
      </w:r>
      <w:r>
        <w:rPr>
          <w:rFonts w:eastAsia="Times New Roman"/>
          <w:sz w:val="28"/>
          <w:szCs w:val="28"/>
        </w:rPr>
        <w:t>стоящему Положению.</w:t>
      </w:r>
    </w:p>
    <w:p w:rsidR="00F3147A" w:rsidRDefault="00F3147A">
      <w:pPr>
        <w:spacing w:line="3" w:lineRule="exact"/>
        <w:rPr>
          <w:rFonts w:eastAsia="Times New Roman"/>
          <w:sz w:val="28"/>
          <w:szCs w:val="28"/>
        </w:rPr>
      </w:pPr>
    </w:p>
    <w:p w:rsidR="00F3147A" w:rsidRDefault="001873BF">
      <w:pPr>
        <w:numPr>
          <w:ilvl w:val="1"/>
          <w:numId w:val="8"/>
        </w:numPr>
        <w:tabs>
          <w:tab w:val="left" w:pos="1400"/>
        </w:tabs>
        <w:ind w:left="1400" w:hanging="430"/>
        <w:rPr>
          <w:rFonts w:eastAsia="Times New Roman"/>
          <w:sz w:val="28"/>
          <w:szCs w:val="28"/>
        </w:rPr>
      </w:pPr>
      <w:r>
        <w:rPr>
          <w:rFonts w:eastAsia="Times New Roman"/>
          <w:sz w:val="28"/>
          <w:szCs w:val="28"/>
        </w:rPr>
        <w:t>Проверка достоверности и полноты сведений о доходах, об имуществе</w:t>
      </w:r>
    </w:p>
    <w:p w:rsidR="00F3147A" w:rsidRDefault="00F3147A">
      <w:pPr>
        <w:spacing w:line="2" w:lineRule="exact"/>
        <w:rPr>
          <w:rFonts w:eastAsia="Times New Roman"/>
          <w:sz w:val="28"/>
          <w:szCs w:val="28"/>
        </w:rPr>
      </w:pPr>
    </w:p>
    <w:p w:rsidR="00F3147A" w:rsidRDefault="001873BF">
      <w:pPr>
        <w:numPr>
          <w:ilvl w:val="0"/>
          <w:numId w:val="8"/>
        </w:numPr>
        <w:tabs>
          <w:tab w:val="left" w:pos="502"/>
        </w:tabs>
        <w:spacing w:line="239" w:lineRule="auto"/>
        <w:ind w:left="260" w:right="20" w:firstLine="2"/>
        <w:jc w:val="both"/>
        <w:rPr>
          <w:rFonts w:eastAsia="Times New Roman"/>
          <w:sz w:val="28"/>
          <w:szCs w:val="28"/>
        </w:rPr>
      </w:pPr>
      <w:proofErr w:type="gramStart"/>
      <w:r>
        <w:rPr>
          <w:rFonts w:eastAsia="Times New Roman"/>
          <w:sz w:val="28"/>
          <w:szCs w:val="28"/>
        </w:rPr>
        <w:t>обязательствах</w:t>
      </w:r>
      <w:proofErr w:type="gramEnd"/>
      <w:r>
        <w:rPr>
          <w:rFonts w:eastAsia="Times New Roman"/>
          <w:sz w:val="28"/>
          <w:szCs w:val="28"/>
        </w:rPr>
        <w:t xml:space="preserve"> имущественного характера, представленных в соответствии с настоящим Положением гражданином и муниципальным служащим, осущест</w:t>
      </w:r>
      <w:r>
        <w:rPr>
          <w:rFonts w:eastAsia="Times New Roman"/>
          <w:sz w:val="28"/>
          <w:szCs w:val="28"/>
        </w:rPr>
        <w:t>в</w:t>
      </w:r>
      <w:r>
        <w:rPr>
          <w:rFonts w:eastAsia="Times New Roman"/>
          <w:sz w:val="28"/>
          <w:szCs w:val="28"/>
        </w:rPr>
        <w:t>ляется в соответствии с законодательством Российской Федерации.</w:t>
      </w:r>
    </w:p>
    <w:p w:rsidR="00F3147A" w:rsidRDefault="00F3147A">
      <w:pPr>
        <w:spacing w:line="2" w:lineRule="exact"/>
        <w:rPr>
          <w:rFonts w:eastAsia="Times New Roman"/>
          <w:sz w:val="28"/>
          <w:szCs w:val="28"/>
        </w:rPr>
      </w:pPr>
    </w:p>
    <w:p w:rsidR="00F3147A" w:rsidRDefault="001873BF">
      <w:pPr>
        <w:numPr>
          <w:ilvl w:val="1"/>
          <w:numId w:val="9"/>
        </w:numPr>
        <w:tabs>
          <w:tab w:val="left" w:pos="1410"/>
        </w:tabs>
        <w:spacing w:line="273" w:lineRule="auto"/>
        <w:ind w:left="260" w:right="20" w:firstLine="710"/>
        <w:jc w:val="both"/>
        <w:rPr>
          <w:rFonts w:eastAsia="Times New Roman"/>
          <w:sz w:val="28"/>
          <w:szCs w:val="28"/>
        </w:rPr>
      </w:pPr>
      <w:r>
        <w:rPr>
          <w:rFonts w:eastAsia="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w:t>
      </w:r>
    </w:p>
    <w:p w:rsidR="00F3147A" w:rsidRDefault="00F3147A">
      <w:pPr>
        <w:sectPr w:rsidR="00F3147A">
          <w:pgSz w:w="11900" w:h="16838"/>
          <w:pgMar w:top="693" w:right="526" w:bottom="585" w:left="1440" w:header="0" w:footer="0" w:gutter="0"/>
          <w:cols w:space="720" w:equalWidth="0">
            <w:col w:w="9940"/>
          </w:cols>
        </w:sectPr>
      </w:pPr>
    </w:p>
    <w:p w:rsidR="00F3147A" w:rsidRDefault="001873BF">
      <w:pPr>
        <w:ind w:right="-239"/>
        <w:jc w:val="center"/>
        <w:rPr>
          <w:sz w:val="20"/>
          <w:szCs w:val="20"/>
        </w:rPr>
      </w:pPr>
      <w:r>
        <w:rPr>
          <w:rFonts w:eastAsia="Times New Roman"/>
          <w:sz w:val="20"/>
          <w:szCs w:val="20"/>
        </w:rPr>
        <w:lastRenderedPageBreak/>
        <w:t>4</w:t>
      </w:r>
    </w:p>
    <w:p w:rsidR="00F3147A" w:rsidRDefault="00F3147A">
      <w:pPr>
        <w:spacing w:line="189" w:lineRule="exact"/>
        <w:rPr>
          <w:sz w:val="20"/>
          <w:szCs w:val="20"/>
        </w:rPr>
      </w:pPr>
    </w:p>
    <w:p w:rsidR="00F3147A" w:rsidRDefault="001873BF" w:rsidP="009A5BC6">
      <w:pPr>
        <w:spacing w:line="239" w:lineRule="auto"/>
        <w:ind w:left="260"/>
        <w:jc w:val="both"/>
        <w:rPr>
          <w:sz w:val="20"/>
          <w:szCs w:val="20"/>
        </w:rPr>
      </w:pPr>
      <w:r>
        <w:rPr>
          <w:rFonts w:eastAsia="Times New Roman"/>
          <w:sz w:val="28"/>
          <w:szCs w:val="28"/>
        </w:rPr>
        <w:t>гражданином и муниципальным служащим, являются сведениями конфиденц</w:t>
      </w:r>
      <w:r>
        <w:rPr>
          <w:rFonts w:eastAsia="Times New Roman"/>
          <w:sz w:val="28"/>
          <w:szCs w:val="28"/>
        </w:rPr>
        <w:t>и</w:t>
      </w:r>
      <w:r>
        <w:rPr>
          <w:rFonts w:eastAsia="Times New Roman"/>
          <w:sz w:val="28"/>
          <w:szCs w:val="28"/>
        </w:rPr>
        <w:t>ального характера, если федеральным законом они не отнесены к</w:t>
      </w:r>
      <w:r w:rsidR="009A5BC6">
        <w:rPr>
          <w:sz w:val="20"/>
          <w:szCs w:val="20"/>
        </w:rPr>
        <w:t xml:space="preserve"> </w:t>
      </w:r>
      <w:r>
        <w:rPr>
          <w:rFonts w:eastAsia="Times New Roman"/>
          <w:sz w:val="28"/>
          <w:szCs w:val="28"/>
        </w:rPr>
        <w:t>сведениям, составляющим государственную и иную охраняемую федеральными законами тайну.</w:t>
      </w:r>
    </w:p>
    <w:p w:rsidR="00F3147A" w:rsidRDefault="00F3147A">
      <w:pPr>
        <w:spacing w:line="2" w:lineRule="exact"/>
        <w:rPr>
          <w:sz w:val="20"/>
          <w:szCs w:val="20"/>
        </w:rPr>
      </w:pPr>
    </w:p>
    <w:p w:rsidR="00F3147A" w:rsidRDefault="001873BF">
      <w:pPr>
        <w:ind w:left="260" w:firstLine="708"/>
        <w:jc w:val="both"/>
        <w:rPr>
          <w:sz w:val="20"/>
          <w:szCs w:val="20"/>
        </w:rPr>
      </w:pPr>
      <w:r>
        <w:rPr>
          <w:rFonts w:eastAsia="Times New Roman"/>
          <w:sz w:val="28"/>
          <w:szCs w:val="28"/>
        </w:rPr>
        <w:t>Сведения о доходах, об имуществе и обязательствах имущественного х</w:t>
      </w:r>
      <w:r>
        <w:rPr>
          <w:rFonts w:eastAsia="Times New Roman"/>
          <w:sz w:val="28"/>
          <w:szCs w:val="28"/>
        </w:rPr>
        <w:t>а</w:t>
      </w:r>
      <w:r>
        <w:rPr>
          <w:rFonts w:eastAsia="Times New Roman"/>
          <w:sz w:val="28"/>
          <w:szCs w:val="28"/>
        </w:rPr>
        <w:t>рактера, представляемые в соответствии с настоящим Положением, отнесенные в соответствии с федеральным законом к сведениям, составляющим государс</w:t>
      </w:r>
      <w:r>
        <w:rPr>
          <w:rFonts w:eastAsia="Times New Roman"/>
          <w:sz w:val="28"/>
          <w:szCs w:val="28"/>
        </w:rPr>
        <w:t>т</w:t>
      </w:r>
      <w:r>
        <w:rPr>
          <w:rFonts w:eastAsia="Times New Roman"/>
          <w:sz w:val="28"/>
          <w:szCs w:val="28"/>
        </w:rPr>
        <w:t>венную тайну, подлежат защите в соответствии с законодательством Росси</w:t>
      </w:r>
      <w:r>
        <w:rPr>
          <w:rFonts w:eastAsia="Times New Roman"/>
          <w:sz w:val="28"/>
          <w:szCs w:val="28"/>
        </w:rPr>
        <w:t>й</w:t>
      </w:r>
      <w:r>
        <w:rPr>
          <w:rFonts w:eastAsia="Times New Roman"/>
          <w:sz w:val="28"/>
          <w:szCs w:val="28"/>
        </w:rPr>
        <w:t>ской Федерации о государственной тайне.</w:t>
      </w:r>
    </w:p>
    <w:p w:rsidR="00F3147A" w:rsidRDefault="00F3147A">
      <w:pPr>
        <w:spacing w:line="1" w:lineRule="exact"/>
        <w:rPr>
          <w:sz w:val="20"/>
          <w:szCs w:val="20"/>
        </w:rPr>
      </w:pPr>
    </w:p>
    <w:p w:rsidR="00F3147A" w:rsidRDefault="001873BF">
      <w:pPr>
        <w:numPr>
          <w:ilvl w:val="0"/>
          <w:numId w:val="10"/>
        </w:numPr>
        <w:tabs>
          <w:tab w:val="left" w:pos="1410"/>
        </w:tabs>
        <w:spacing w:line="239" w:lineRule="auto"/>
        <w:ind w:left="260" w:firstLine="710"/>
        <w:jc w:val="both"/>
        <w:rPr>
          <w:rFonts w:eastAsia="Times New Roman"/>
          <w:sz w:val="28"/>
          <w:szCs w:val="28"/>
        </w:rPr>
      </w:pPr>
      <w:proofErr w:type="gramStart"/>
      <w:r>
        <w:rPr>
          <w:rFonts w:eastAsia="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w:t>
      </w:r>
      <w:r>
        <w:rPr>
          <w:rFonts w:eastAsia="Times New Roman"/>
          <w:sz w:val="28"/>
          <w:szCs w:val="28"/>
        </w:rPr>
        <w:t>о</w:t>
      </w:r>
      <w:r>
        <w:rPr>
          <w:rFonts w:eastAsia="Times New Roman"/>
          <w:sz w:val="28"/>
          <w:szCs w:val="28"/>
        </w:rPr>
        <w:t>летних детей в соответствии с порядком, утверждаемым постановлением адм</w:t>
      </w:r>
      <w:r>
        <w:rPr>
          <w:rFonts w:eastAsia="Times New Roman"/>
          <w:sz w:val="28"/>
          <w:szCs w:val="28"/>
        </w:rPr>
        <w:t>и</w:t>
      </w:r>
      <w:r>
        <w:rPr>
          <w:rFonts w:eastAsia="Times New Roman"/>
          <w:sz w:val="28"/>
          <w:szCs w:val="28"/>
        </w:rPr>
        <w:t xml:space="preserve">нистрации </w:t>
      </w:r>
      <w:r w:rsidR="009A5BC6">
        <w:rPr>
          <w:rFonts w:eastAsia="Times New Roman"/>
          <w:sz w:val="28"/>
          <w:szCs w:val="28"/>
        </w:rPr>
        <w:t>сельского поселения</w:t>
      </w:r>
      <w:r>
        <w:rPr>
          <w:rFonts w:eastAsia="Times New Roman"/>
          <w:sz w:val="28"/>
          <w:szCs w:val="28"/>
        </w:rPr>
        <w:t>, размещаются на официальном сайте админис</w:t>
      </w:r>
      <w:r>
        <w:rPr>
          <w:rFonts w:eastAsia="Times New Roman"/>
          <w:sz w:val="28"/>
          <w:szCs w:val="28"/>
        </w:rPr>
        <w:t>т</w:t>
      </w:r>
      <w:r>
        <w:rPr>
          <w:rFonts w:eastAsia="Times New Roman"/>
          <w:sz w:val="28"/>
          <w:szCs w:val="28"/>
        </w:rPr>
        <w:t xml:space="preserve">рации </w:t>
      </w:r>
      <w:r w:rsidR="009A5BC6">
        <w:rPr>
          <w:rFonts w:eastAsia="Times New Roman"/>
          <w:sz w:val="28"/>
          <w:szCs w:val="28"/>
        </w:rPr>
        <w:t>Григорьевское (сельское поселение)</w:t>
      </w:r>
      <w:r>
        <w:rPr>
          <w:rFonts w:eastAsia="Times New Roman"/>
          <w:sz w:val="28"/>
          <w:szCs w:val="28"/>
        </w:rPr>
        <w:t>, а в случае отсутствия этих сведений на официальном сайте, предоставляются средствам массовой информации для опубликования по их з</w:t>
      </w:r>
      <w:r>
        <w:rPr>
          <w:rFonts w:eastAsia="Times New Roman"/>
          <w:sz w:val="28"/>
          <w:szCs w:val="28"/>
        </w:rPr>
        <w:t>а</w:t>
      </w:r>
      <w:r>
        <w:rPr>
          <w:rFonts w:eastAsia="Times New Roman"/>
          <w:sz w:val="28"/>
          <w:szCs w:val="28"/>
        </w:rPr>
        <w:t>просам.</w:t>
      </w:r>
      <w:proofErr w:type="gramEnd"/>
    </w:p>
    <w:p w:rsidR="00F3147A" w:rsidRDefault="00F3147A">
      <w:pPr>
        <w:spacing w:line="9" w:lineRule="exact"/>
        <w:rPr>
          <w:rFonts w:eastAsia="Times New Roman"/>
          <w:sz w:val="28"/>
          <w:szCs w:val="28"/>
        </w:rPr>
      </w:pPr>
    </w:p>
    <w:p w:rsidR="00F3147A" w:rsidRDefault="001873BF">
      <w:pPr>
        <w:numPr>
          <w:ilvl w:val="0"/>
          <w:numId w:val="10"/>
        </w:numPr>
        <w:tabs>
          <w:tab w:val="left" w:pos="1501"/>
        </w:tabs>
        <w:ind w:left="260" w:firstLine="710"/>
        <w:jc w:val="both"/>
        <w:rPr>
          <w:rFonts w:eastAsia="Times New Roman"/>
          <w:sz w:val="28"/>
          <w:szCs w:val="28"/>
        </w:rPr>
      </w:pPr>
      <w:r>
        <w:rPr>
          <w:rFonts w:eastAsia="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w:t>
      </w:r>
      <w:r>
        <w:rPr>
          <w:rFonts w:eastAsia="Times New Roman"/>
          <w:sz w:val="28"/>
          <w:szCs w:val="28"/>
        </w:rPr>
        <w:t>е</w:t>
      </w:r>
      <w:r>
        <w:rPr>
          <w:rFonts w:eastAsia="Times New Roman"/>
          <w:sz w:val="28"/>
          <w:szCs w:val="28"/>
        </w:rPr>
        <w:t>ственного характера, виновные в их разглашении или использовании в целях, не предусмотренных законодательством Российской Федерации, несут ответс</w:t>
      </w:r>
      <w:r>
        <w:rPr>
          <w:rFonts w:eastAsia="Times New Roman"/>
          <w:sz w:val="28"/>
          <w:szCs w:val="28"/>
        </w:rPr>
        <w:t>т</w:t>
      </w:r>
      <w:r>
        <w:rPr>
          <w:rFonts w:eastAsia="Times New Roman"/>
          <w:sz w:val="28"/>
          <w:szCs w:val="28"/>
        </w:rPr>
        <w:t>венность в соответствии с законодательством Российской Федерации.</w:t>
      </w:r>
    </w:p>
    <w:p w:rsidR="00F3147A" w:rsidRDefault="001873BF">
      <w:pPr>
        <w:numPr>
          <w:ilvl w:val="0"/>
          <w:numId w:val="10"/>
        </w:numPr>
        <w:tabs>
          <w:tab w:val="left" w:pos="1410"/>
        </w:tabs>
        <w:ind w:left="260" w:firstLine="710"/>
        <w:jc w:val="both"/>
        <w:rPr>
          <w:rFonts w:eastAsia="Times New Roman"/>
          <w:sz w:val="28"/>
          <w:szCs w:val="28"/>
        </w:rPr>
      </w:pPr>
      <w:r>
        <w:rPr>
          <w:rFonts w:eastAsia="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w:t>
      </w:r>
      <w:r>
        <w:rPr>
          <w:rFonts w:eastAsia="Times New Roman"/>
          <w:sz w:val="28"/>
          <w:szCs w:val="28"/>
        </w:rPr>
        <w:t>а</w:t>
      </w:r>
      <w:r>
        <w:rPr>
          <w:rFonts w:eastAsia="Times New Roman"/>
          <w:sz w:val="28"/>
          <w:szCs w:val="28"/>
        </w:rPr>
        <w:t>нином или кандидатом на должность, предусмотренную перечнем, а также представляемые муниципальным служащим ежегодно, и информация о резул</w:t>
      </w:r>
      <w:r>
        <w:rPr>
          <w:rFonts w:eastAsia="Times New Roman"/>
          <w:sz w:val="28"/>
          <w:szCs w:val="28"/>
        </w:rPr>
        <w:t>ь</w:t>
      </w:r>
      <w:r>
        <w:rPr>
          <w:rFonts w:eastAsia="Times New Roman"/>
          <w:sz w:val="28"/>
          <w:szCs w:val="28"/>
        </w:rPr>
        <w:t>татах проверки достоверности и полноты этих сведений приобщаются к личн</w:t>
      </w:r>
      <w:r>
        <w:rPr>
          <w:rFonts w:eastAsia="Times New Roman"/>
          <w:sz w:val="28"/>
          <w:szCs w:val="28"/>
        </w:rPr>
        <w:t>о</w:t>
      </w:r>
      <w:r>
        <w:rPr>
          <w:rFonts w:eastAsia="Times New Roman"/>
          <w:sz w:val="28"/>
          <w:szCs w:val="28"/>
        </w:rPr>
        <w:t>му делу муниципального служащего.</w:t>
      </w:r>
    </w:p>
    <w:p w:rsidR="00F3147A" w:rsidRDefault="001873BF">
      <w:pPr>
        <w:spacing w:line="239" w:lineRule="auto"/>
        <w:ind w:left="260" w:firstLine="708"/>
        <w:jc w:val="both"/>
        <w:rPr>
          <w:rFonts w:eastAsia="Times New Roman"/>
          <w:sz w:val="28"/>
          <w:szCs w:val="28"/>
        </w:rPr>
      </w:pPr>
      <w:proofErr w:type="gramStart"/>
      <w:r>
        <w:rPr>
          <w:rFonts w:eastAsia="Times New Roman"/>
          <w:sz w:val="28"/>
          <w:szCs w:val="28"/>
        </w:rPr>
        <w:t>В случае если гражданин или кандидат на должность, предусмотренную перечнем, представившие в соответствующую кадровую службу справки о св</w:t>
      </w:r>
      <w:r>
        <w:rPr>
          <w:rFonts w:eastAsia="Times New Roman"/>
          <w:sz w:val="28"/>
          <w:szCs w:val="28"/>
        </w:rPr>
        <w:t>о</w:t>
      </w:r>
      <w:r>
        <w:rPr>
          <w:rFonts w:eastAsia="Times New Roman"/>
          <w:sz w:val="28"/>
          <w:szCs w:val="28"/>
        </w:rPr>
        <w:t>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w:t>
      </w:r>
      <w:r>
        <w:rPr>
          <w:rFonts w:eastAsia="Times New Roman"/>
          <w:sz w:val="28"/>
          <w:szCs w:val="28"/>
        </w:rPr>
        <w:t>ж</w:t>
      </w:r>
      <w:r>
        <w:rPr>
          <w:rFonts w:eastAsia="Times New Roman"/>
          <w:sz w:val="28"/>
          <w:szCs w:val="28"/>
        </w:rPr>
        <w:t>ность муниципальной службы, такие справки возвращаются указанным лицам по их письменному заявлению вместе с другими</w:t>
      </w:r>
      <w:proofErr w:type="gramEnd"/>
      <w:r>
        <w:rPr>
          <w:rFonts w:eastAsia="Times New Roman"/>
          <w:sz w:val="28"/>
          <w:szCs w:val="28"/>
        </w:rPr>
        <w:t xml:space="preserve"> документами.</w:t>
      </w:r>
    </w:p>
    <w:p w:rsidR="00F3147A" w:rsidRDefault="00F3147A">
      <w:pPr>
        <w:spacing w:line="9" w:lineRule="exact"/>
        <w:rPr>
          <w:rFonts w:eastAsia="Times New Roman"/>
          <w:sz w:val="28"/>
          <w:szCs w:val="28"/>
        </w:rPr>
      </w:pPr>
    </w:p>
    <w:p w:rsidR="00F3147A" w:rsidRDefault="001873BF">
      <w:pPr>
        <w:numPr>
          <w:ilvl w:val="0"/>
          <w:numId w:val="10"/>
        </w:numPr>
        <w:tabs>
          <w:tab w:val="left" w:pos="1513"/>
        </w:tabs>
        <w:spacing w:line="246" w:lineRule="auto"/>
        <w:ind w:left="260" w:firstLine="710"/>
        <w:jc w:val="both"/>
        <w:rPr>
          <w:rFonts w:eastAsia="Times New Roman"/>
          <w:sz w:val="28"/>
          <w:szCs w:val="28"/>
        </w:rPr>
      </w:pPr>
      <w:r>
        <w:rPr>
          <w:rFonts w:eastAsia="Times New Roman"/>
          <w:sz w:val="28"/>
          <w:szCs w:val="28"/>
        </w:rPr>
        <w:t>В случае непредставления или представления заведомо ложных св</w:t>
      </w:r>
      <w:r>
        <w:rPr>
          <w:rFonts w:eastAsia="Times New Roman"/>
          <w:sz w:val="28"/>
          <w:szCs w:val="28"/>
        </w:rPr>
        <w:t>е</w:t>
      </w:r>
      <w:r>
        <w:rPr>
          <w:rFonts w:eastAsia="Times New Roman"/>
          <w:sz w:val="28"/>
          <w:szCs w:val="28"/>
        </w:rPr>
        <w:t>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w:t>
      </w:r>
      <w:r>
        <w:rPr>
          <w:rFonts w:eastAsia="Times New Roman"/>
          <w:sz w:val="28"/>
          <w:szCs w:val="28"/>
        </w:rPr>
        <w:t>ж</w:t>
      </w:r>
      <w:r>
        <w:rPr>
          <w:rFonts w:eastAsia="Times New Roman"/>
          <w:sz w:val="28"/>
          <w:szCs w:val="28"/>
        </w:rPr>
        <w:t>бы или подвергается иным видам дисциплинарной ответственности в соотве</w:t>
      </w:r>
      <w:r>
        <w:rPr>
          <w:rFonts w:eastAsia="Times New Roman"/>
          <w:sz w:val="28"/>
          <w:szCs w:val="28"/>
        </w:rPr>
        <w:t>т</w:t>
      </w:r>
      <w:r>
        <w:rPr>
          <w:rFonts w:eastAsia="Times New Roman"/>
          <w:sz w:val="28"/>
          <w:szCs w:val="28"/>
        </w:rPr>
        <w:t>ствии с законодательством Российской Федерации.</w:t>
      </w:r>
    </w:p>
    <w:p w:rsidR="00F3147A" w:rsidRDefault="00F3147A">
      <w:pPr>
        <w:sectPr w:rsidR="00F3147A">
          <w:pgSz w:w="11900" w:h="16838"/>
          <w:pgMar w:top="693" w:right="546" w:bottom="1440" w:left="1440" w:header="0" w:footer="0" w:gutter="0"/>
          <w:cols w:space="720" w:equalWidth="0">
            <w:col w:w="9920"/>
          </w:cols>
        </w:sectPr>
      </w:pPr>
    </w:p>
    <w:p w:rsidR="00F3147A" w:rsidRDefault="001873BF">
      <w:pPr>
        <w:ind w:left="5860"/>
        <w:rPr>
          <w:sz w:val="20"/>
          <w:szCs w:val="20"/>
        </w:rPr>
      </w:pPr>
      <w:r>
        <w:rPr>
          <w:rFonts w:eastAsia="Times New Roman"/>
          <w:sz w:val="24"/>
          <w:szCs w:val="24"/>
        </w:rPr>
        <w:lastRenderedPageBreak/>
        <w:t>Приложение</w:t>
      </w:r>
    </w:p>
    <w:p w:rsidR="00F3147A" w:rsidRDefault="001873BF">
      <w:pPr>
        <w:tabs>
          <w:tab w:val="left" w:pos="6300"/>
          <w:tab w:val="left" w:pos="7900"/>
          <w:tab w:val="left" w:pos="8360"/>
        </w:tabs>
        <w:ind w:left="5860"/>
        <w:rPr>
          <w:sz w:val="20"/>
          <w:szCs w:val="20"/>
        </w:rPr>
      </w:pPr>
      <w:r>
        <w:rPr>
          <w:rFonts w:eastAsia="Times New Roman"/>
          <w:sz w:val="24"/>
          <w:szCs w:val="24"/>
        </w:rPr>
        <w:t>к</w:t>
      </w:r>
      <w:r>
        <w:rPr>
          <w:sz w:val="20"/>
          <w:szCs w:val="20"/>
        </w:rPr>
        <w:tab/>
      </w:r>
      <w:r>
        <w:rPr>
          <w:rFonts w:eastAsia="Times New Roman"/>
          <w:sz w:val="24"/>
          <w:szCs w:val="24"/>
        </w:rPr>
        <w:t>Положению</w:t>
      </w:r>
      <w:r>
        <w:rPr>
          <w:sz w:val="20"/>
          <w:szCs w:val="20"/>
        </w:rPr>
        <w:tab/>
      </w:r>
      <w:r>
        <w:rPr>
          <w:rFonts w:eastAsia="Times New Roman"/>
          <w:sz w:val="24"/>
          <w:szCs w:val="24"/>
        </w:rPr>
        <w:t>о</w:t>
      </w:r>
      <w:r>
        <w:rPr>
          <w:sz w:val="20"/>
          <w:szCs w:val="20"/>
        </w:rPr>
        <w:tab/>
      </w:r>
      <w:r>
        <w:rPr>
          <w:rFonts w:eastAsia="Times New Roman"/>
          <w:sz w:val="24"/>
          <w:szCs w:val="24"/>
        </w:rPr>
        <w:t>представлении</w:t>
      </w:r>
    </w:p>
    <w:p w:rsidR="00F3147A" w:rsidRDefault="001873BF">
      <w:pPr>
        <w:ind w:left="5860"/>
        <w:rPr>
          <w:sz w:val="20"/>
          <w:szCs w:val="20"/>
        </w:rPr>
      </w:pPr>
      <w:r>
        <w:rPr>
          <w:rFonts w:eastAsia="Times New Roman"/>
          <w:sz w:val="24"/>
          <w:szCs w:val="24"/>
        </w:rPr>
        <w:t>сведений о  доходах,  об  имуществе  и</w:t>
      </w:r>
    </w:p>
    <w:p w:rsidR="00F3147A" w:rsidRDefault="001873BF">
      <w:pPr>
        <w:tabs>
          <w:tab w:val="left" w:pos="8180"/>
        </w:tabs>
        <w:ind w:left="5860"/>
        <w:rPr>
          <w:sz w:val="20"/>
          <w:szCs w:val="20"/>
        </w:rPr>
      </w:pPr>
      <w:r>
        <w:rPr>
          <w:rFonts w:eastAsia="Times New Roman"/>
          <w:sz w:val="24"/>
          <w:szCs w:val="24"/>
        </w:rPr>
        <w:t>обязательствах</w:t>
      </w:r>
      <w:r>
        <w:rPr>
          <w:sz w:val="20"/>
          <w:szCs w:val="20"/>
        </w:rPr>
        <w:tab/>
      </w:r>
      <w:proofErr w:type="gramStart"/>
      <w:r>
        <w:rPr>
          <w:rFonts w:eastAsia="Times New Roman"/>
          <w:sz w:val="24"/>
          <w:szCs w:val="24"/>
        </w:rPr>
        <w:t>имущественного</w:t>
      </w:r>
      <w:proofErr w:type="gramEnd"/>
    </w:p>
    <w:p w:rsidR="00F3147A" w:rsidRDefault="001873BF">
      <w:pPr>
        <w:ind w:left="5860"/>
        <w:rPr>
          <w:sz w:val="20"/>
          <w:szCs w:val="20"/>
        </w:rPr>
      </w:pPr>
      <w:r>
        <w:rPr>
          <w:rFonts w:eastAsia="Times New Roman"/>
          <w:sz w:val="24"/>
          <w:szCs w:val="24"/>
        </w:rPr>
        <w:t>характера</w:t>
      </w:r>
    </w:p>
    <w:p w:rsidR="00F3147A" w:rsidRDefault="00F3147A">
      <w:pPr>
        <w:spacing w:line="200" w:lineRule="exact"/>
        <w:rPr>
          <w:sz w:val="20"/>
          <w:szCs w:val="20"/>
        </w:rPr>
      </w:pPr>
    </w:p>
    <w:p w:rsidR="00F3147A" w:rsidRDefault="00F3147A">
      <w:pPr>
        <w:spacing w:line="398" w:lineRule="exact"/>
        <w:rPr>
          <w:sz w:val="20"/>
          <w:szCs w:val="20"/>
        </w:rPr>
      </w:pPr>
    </w:p>
    <w:p w:rsidR="00F3147A" w:rsidRDefault="001873BF">
      <w:pPr>
        <w:numPr>
          <w:ilvl w:val="0"/>
          <w:numId w:val="11"/>
        </w:numPr>
        <w:tabs>
          <w:tab w:val="left" w:pos="4765"/>
        </w:tabs>
        <w:spacing w:line="239" w:lineRule="auto"/>
        <w:ind w:left="4700" w:right="220" w:hanging="164"/>
        <w:rPr>
          <w:rFonts w:eastAsia="Times New Roman"/>
          <w:sz w:val="26"/>
          <w:szCs w:val="26"/>
        </w:rPr>
      </w:pPr>
      <w:r>
        <w:rPr>
          <w:rFonts w:eastAsia="Times New Roman"/>
          <w:sz w:val="26"/>
          <w:szCs w:val="26"/>
        </w:rPr>
        <w:t xml:space="preserve"> </w:t>
      </w:r>
      <w:r w:rsidR="009A5BC6">
        <w:rPr>
          <w:rFonts w:eastAsia="Times New Roman"/>
          <w:sz w:val="26"/>
          <w:szCs w:val="26"/>
        </w:rPr>
        <w:t>а</w:t>
      </w:r>
      <w:r>
        <w:rPr>
          <w:rFonts w:eastAsia="Times New Roman"/>
          <w:sz w:val="26"/>
          <w:szCs w:val="26"/>
        </w:rPr>
        <w:t>дминистраци</w:t>
      </w:r>
      <w:r w:rsidR="009A5BC6">
        <w:rPr>
          <w:rFonts w:eastAsia="Times New Roman"/>
          <w:sz w:val="26"/>
          <w:szCs w:val="26"/>
        </w:rPr>
        <w:t>ю муниципального образ</w:t>
      </w:r>
      <w:r w:rsidR="009A5BC6">
        <w:rPr>
          <w:rFonts w:eastAsia="Times New Roman"/>
          <w:sz w:val="26"/>
          <w:szCs w:val="26"/>
        </w:rPr>
        <w:t>о</w:t>
      </w:r>
      <w:r w:rsidR="009A5BC6">
        <w:rPr>
          <w:rFonts w:eastAsia="Times New Roman"/>
          <w:sz w:val="26"/>
          <w:szCs w:val="26"/>
        </w:rPr>
        <w:t>вания Григорьевское (сельское поселение)</w:t>
      </w:r>
    </w:p>
    <w:p w:rsidR="00F3147A" w:rsidRDefault="009A5BC6">
      <w:pPr>
        <w:ind w:left="5960"/>
        <w:rPr>
          <w:rFonts w:eastAsia="Times New Roman"/>
          <w:sz w:val="26"/>
          <w:szCs w:val="26"/>
        </w:rPr>
      </w:pPr>
      <w:r>
        <w:rPr>
          <w:rFonts w:eastAsia="Times New Roman"/>
          <w:sz w:val="26"/>
          <w:szCs w:val="26"/>
        </w:rPr>
        <w:t xml:space="preserve"> </w:t>
      </w:r>
      <w:r w:rsidR="001873BF">
        <w:rPr>
          <w:rFonts w:eastAsia="Times New Roman"/>
          <w:sz w:val="26"/>
          <w:szCs w:val="26"/>
        </w:rPr>
        <w:t>(в кадровую службу)</w:t>
      </w:r>
    </w:p>
    <w:p w:rsidR="00F3147A" w:rsidRDefault="00F3147A">
      <w:pPr>
        <w:spacing w:line="299" w:lineRule="exact"/>
        <w:rPr>
          <w:sz w:val="20"/>
          <w:szCs w:val="20"/>
        </w:rPr>
      </w:pPr>
    </w:p>
    <w:p w:rsidR="00F3147A" w:rsidRDefault="001873BF">
      <w:pPr>
        <w:ind w:left="5200"/>
        <w:jc w:val="center"/>
        <w:rPr>
          <w:sz w:val="20"/>
          <w:szCs w:val="20"/>
        </w:rPr>
      </w:pPr>
      <w:r>
        <w:rPr>
          <w:rFonts w:eastAsia="Times New Roman"/>
          <w:sz w:val="26"/>
          <w:szCs w:val="26"/>
        </w:rPr>
        <w:t>от ____________________________________</w:t>
      </w:r>
    </w:p>
    <w:p w:rsidR="00F3147A" w:rsidRDefault="001873BF">
      <w:pPr>
        <w:ind w:left="5200"/>
        <w:jc w:val="center"/>
        <w:rPr>
          <w:sz w:val="20"/>
          <w:szCs w:val="20"/>
        </w:rPr>
      </w:pPr>
      <w:r>
        <w:rPr>
          <w:rFonts w:eastAsia="Times New Roman"/>
          <w:sz w:val="20"/>
          <w:szCs w:val="20"/>
        </w:rPr>
        <w:t>(Ф.И.О.)</w:t>
      </w:r>
    </w:p>
    <w:p w:rsidR="00F3147A" w:rsidRDefault="001873BF">
      <w:pPr>
        <w:ind w:left="5200"/>
        <w:jc w:val="center"/>
        <w:rPr>
          <w:sz w:val="20"/>
          <w:szCs w:val="20"/>
        </w:rPr>
      </w:pPr>
      <w:r>
        <w:rPr>
          <w:rFonts w:eastAsia="Times New Roman"/>
          <w:sz w:val="26"/>
          <w:szCs w:val="26"/>
        </w:rPr>
        <w:t>____________________________________</w:t>
      </w:r>
    </w:p>
    <w:p w:rsidR="00F3147A" w:rsidRDefault="00F3147A">
      <w:pPr>
        <w:spacing w:line="1" w:lineRule="exact"/>
        <w:rPr>
          <w:sz w:val="20"/>
          <w:szCs w:val="20"/>
        </w:rPr>
      </w:pPr>
    </w:p>
    <w:p w:rsidR="00F3147A" w:rsidRDefault="001873BF">
      <w:pPr>
        <w:ind w:left="5220"/>
        <w:jc w:val="center"/>
        <w:rPr>
          <w:sz w:val="20"/>
          <w:szCs w:val="20"/>
        </w:rPr>
      </w:pPr>
      <w:r>
        <w:rPr>
          <w:rFonts w:eastAsia="Times New Roman"/>
          <w:sz w:val="20"/>
          <w:szCs w:val="20"/>
        </w:rPr>
        <w:t>(замещаемая должность муниципальной службы)</w:t>
      </w:r>
    </w:p>
    <w:p w:rsidR="00F3147A" w:rsidRDefault="001873BF">
      <w:pPr>
        <w:ind w:left="5200"/>
        <w:jc w:val="center"/>
        <w:rPr>
          <w:sz w:val="20"/>
          <w:szCs w:val="20"/>
        </w:rPr>
      </w:pPr>
      <w:r>
        <w:rPr>
          <w:rFonts w:eastAsia="Times New Roman"/>
          <w:sz w:val="26"/>
          <w:szCs w:val="26"/>
        </w:rPr>
        <w:t>____________________________________</w:t>
      </w:r>
    </w:p>
    <w:p w:rsidR="00F3147A" w:rsidRDefault="001873BF">
      <w:pPr>
        <w:ind w:left="5200"/>
        <w:jc w:val="center"/>
        <w:rPr>
          <w:sz w:val="20"/>
          <w:szCs w:val="20"/>
        </w:rPr>
      </w:pPr>
      <w:r>
        <w:rPr>
          <w:rFonts w:eastAsia="Times New Roman"/>
          <w:sz w:val="20"/>
          <w:szCs w:val="20"/>
        </w:rPr>
        <w:t>(адрес фактического проживания)</w:t>
      </w:r>
    </w:p>
    <w:p w:rsidR="00F3147A" w:rsidRDefault="001873BF">
      <w:pPr>
        <w:ind w:left="5200"/>
        <w:jc w:val="center"/>
        <w:rPr>
          <w:sz w:val="20"/>
          <w:szCs w:val="20"/>
        </w:rPr>
      </w:pPr>
      <w:r>
        <w:rPr>
          <w:rFonts w:eastAsia="Times New Roman"/>
          <w:sz w:val="26"/>
          <w:szCs w:val="26"/>
        </w:rPr>
        <w:t>____________________________________</w:t>
      </w:r>
    </w:p>
    <w:p w:rsidR="00F3147A" w:rsidRDefault="00F3147A">
      <w:pPr>
        <w:spacing w:line="4" w:lineRule="exact"/>
        <w:rPr>
          <w:sz w:val="20"/>
          <w:szCs w:val="20"/>
        </w:rPr>
      </w:pPr>
    </w:p>
    <w:p w:rsidR="00F3147A" w:rsidRDefault="001873BF">
      <w:pPr>
        <w:ind w:left="6700"/>
        <w:rPr>
          <w:sz w:val="20"/>
          <w:szCs w:val="20"/>
        </w:rPr>
      </w:pPr>
      <w:r>
        <w:rPr>
          <w:rFonts w:eastAsia="Times New Roman"/>
          <w:sz w:val="20"/>
          <w:szCs w:val="20"/>
        </w:rPr>
        <w:t>(телефон)</w:t>
      </w:r>
    </w:p>
    <w:p w:rsidR="00F3147A" w:rsidRDefault="00F3147A">
      <w:pPr>
        <w:spacing w:line="200" w:lineRule="exact"/>
        <w:rPr>
          <w:sz w:val="20"/>
          <w:szCs w:val="20"/>
        </w:rPr>
      </w:pPr>
    </w:p>
    <w:p w:rsidR="00F3147A" w:rsidRDefault="00F3147A">
      <w:pPr>
        <w:spacing w:line="395" w:lineRule="exact"/>
        <w:rPr>
          <w:sz w:val="20"/>
          <w:szCs w:val="20"/>
        </w:rPr>
      </w:pPr>
    </w:p>
    <w:p w:rsidR="00F3147A" w:rsidRDefault="001873BF">
      <w:pPr>
        <w:numPr>
          <w:ilvl w:val="1"/>
          <w:numId w:val="12"/>
        </w:numPr>
        <w:tabs>
          <w:tab w:val="left" w:pos="4160"/>
        </w:tabs>
        <w:ind w:left="4160" w:hanging="195"/>
        <w:rPr>
          <w:rFonts w:eastAsia="Times New Roman"/>
          <w:sz w:val="26"/>
          <w:szCs w:val="26"/>
        </w:rPr>
      </w:pPr>
      <w:r>
        <w:rPr>
          <w:rFonts w:eastAsia="Times New Roman"/>
          <w:sz w:val="26"/>
          <w:szCs w:val="26"/>
        </w:rPr>
        <w:t>А Я В Л Е Н И Е</w:t>
      </w:r>
    </w:p>
    <w:p w:rsidR="00F3147A" w:rsidRDefault="00F3147A">
      <w:pPr>
        <w:spacing w:line="298" w:lineRule="exact"/>
        <w:rPr>
          <w:rFonts w:eastAsia="Times New Roman"/>
          <w:sz w:val="26"/>
          <w:szCs w:val="26"/>
        </w:rPr>
      </w:pPr>
    </w:p>
    <w:p w:rsidR="00F3147A" w:rsidRDefault="001873BF">
      <w:pPr>
        <w:numPr>
          <w:ilvl w:val="0"/>
          <w:numId w:val="12"/>
        </w:numPr>
        <w:tabs>
          <w:tab w:val="left" w:pos="796"/>
        </w:tabs>
        <w:spacing w:line="255" w:lineRule="auto"/>
        <w:ind w:left="760" w:right="340" w:hanging="155"/>
        <w:rPr>
          <w:rFonts w:eastAsia="Times New Roman"/>
          <w:sz w:val="26"/>
          <w:szCs w:val="26"/>
        </w:rPr>
      </w:pPr>
      <w:r>
        <w:rPr>
          <w:rFonts w:eastAsia="Times New Roman"/>
          <w:sz w:val="26"/>
          <w:szCs w:val="26"/>
        </w:rPr>
        <w:t>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w:t>
      </w:r>
    </w:p>
    <w:p w:rsidR="00F3147A" w:rsidRDefault="00F3147A">
      <w:pPr>
        <w:spacing w:line="242" w:lineRule="exact"/>
        <w:rPr>
          <w:sz w:val="20"/>
          <w:szCs w:val="20"/>
        </w:rPr>
      </w:pPr>
    </w:p>
    <w:p w:rsidR="00F3147A" w:rsidRDefault="001873BF">
      <w:pPr>
        <w:ind w:right="-199"/>
        <w:jc w:val="center"/>
        <w:rPr>
          <w:sz w:val="20"/>
          <w:szCs w:val="20"/>
        </w:rPr>
      </w:pPr>
      <w:r>
        <w:rPr>
          <w:rFonts w:eastAsia="Times New Roman"/>
          <w:sz w:val="26"/>
          <w:szCs w:val="26"/>
        </w:rPr>
        <w:t>Я, _______________________________________________________________________,</w:t>
      </w:r>
    </w:p>
    <w:p w:rsidR="00F3147A" w:rsidRDefault="00F3147A">
      <w:pPr>
        <w:spacing w:line="1" w:lineRule="exact"/>
        <w:rPr>
          <w:sz w:val="20"/>
          <w:szCs w:val="20"/>
        </w:rPr>
      </w:pPr>
    </w:p>
    <w:p w:rsidR="00F3147A" w:rsidRDefault="001873BF">
      <w:pPr>
        <w:ind w:right="-239"/>
        <w:jc w:val="center"/>
        <w:rPr>
          <w:sz w:val="20"/>
          <w:szCs w:val="20"/>
        </w:rPr>
      </w:pPr>
      <w:r>
        <w:rPr>
          <w:rFonts w:eastAsia="Times New Roman"/>
          <w:sz w:val="20"/>
          <w:szCs w:val="20"/>
        </w:rPr>
        <w:t>(Ф.И.О.)</w:t>
      </w:r>
    </w:p>
    <w:p w:rsidR="00F3147A" w:rsidRDefault="001873BF">
      <w:pPr>
        <w:ind w:right="-219"/>
        <w:jc w:val="center"/>
        <w:rPr>
          <w:sz w:val="20"/>
          <w:szCs w:val="20"/>
        </w:rPr>
      </w:pPr>
      <w:r>
        <w:rPr>
          <w:rFonts w:eastAsia="Times New Roman"/>
          <w:sz w:val="26"/>
          <w:szCs w:val="26"/>
        </w:rPr>
        <w:t>__________________________________________________________________________</w:t>
      </w:r>
    </w:p>
    <w:p w:rsidR="00F3147A" w:rsidRDefault="001873BF">
      <w:pPr>
        <w:ind w:right="-239"/>
        <w:jc w:val="center"/>
        <w:rPr>
          <w:sz w:val="20"/>
          <w:szCs w:val="20"/>
        </w:rPr>
      </w:pPr>
      <w:r>
        <w:rPr>
          <w:rFonts w:eastAsia="Times New Roman"/>
          <w:sz w:val="20"/>
          <w:szCs w:val="20"/>
        </w:rPr>
        <w:t>(замещаемая должность)</w:t>
      </w:r>
    </w:p>
    <w:p w:rsidR="00F3147A" w:rsidRDefault="001873BF">
      <w:pPr>
        <w:ind w:left="260"/>
        <w:rPr>
          <w:sz w:val="20"/>
          <w:szCs w:val="20"/>
        </w:rPr>
      </w:pPr>
      <w:r>
        <w:rPr>
          <w:rFonts w:eastAsia="Times New Roman"/>
          <w:sz w:val="26"/>
          <w:szCs w:val="26"/>
        </w:rPr>
        <w:t>__________________________________________________________________________</w:t>
      </w:r>
    </w:p>
    <w:p w:rsidR="00F3147A" w:rsidRDefault="00F3147A">
      <w:pPr>
        <w:spacing w:line="1" w:lineRule="exact"/>
        <w:rPr>
          <w:sz w:val="20"/>
          <w:szCs w:val="20"/>
        </w:rPr>
      </w:pPr>
    </w:p>
    <w:p w:rsidR="00F3147A" w:rsidRDefault="001873BF">
      <w:pPr>
        <w:spacing w:line="239" w:lineRule="auto"/>
        <w:ind w:left="260" w:firstLine="708"/>
        <w:jc w:val="both"/>
        <w:rPr>
          <w:sz w:val="20"/>
          <w:szCs w:val="20"/>
        </w:rPr>
      </w:pPr>
      <w:r>
        <w:rPr>
          <w:rFonts w:eastAsia="Times New Roman"/>
          <w:sz w:val="26"/>
          <w:szCs w:val="26"/>
        </w:rPr>
        <w:t>Не имею возможности представить сведения о доходах, расходах, об имущес</w:t>
      </w:r>
      <w:r>
        <w:rPr>
          <w:rFonts w:eastAsia="Times New Roman"/>
          <w:sz w:val="26"/>
          <w:szCs w:val="26"/>
        </w:rPr>
        <w:t>т</w:t>
      </w:r>
      <w:r>
        <w:rPr>
          <w:rFonts w:eastAsia="Times New Roman"/>
          <w:sz w:val="26"/>
          <w:szCs w:val="26"/>
        </w:rPr>
        <w:t>ве и обязательствах имущественного характера супруги (супруга) и (или) несове</w:t>
      </w:r>
      <w:r>
        <w:rPr>
          <w:rFonts w:eastAsia="Times New Roman"/>
          <w:sz w:val="26"/>
          <w:szCs w:val="26"/>
        </w:rPr>
        <w:t>р</w:t>
      </w:r>
      <w:r>
        <w:rPr>
          <w:rFonts w:eastAsia="Times New Roman"/>
          <w:sz w:val="26"/>
          <w:szCs w:val="26"/>
        </w:rPr>
        <w:t>шеннолетних детей (</w:t>
      </w:r>
      <w:proofErr w:type="gramStart"/>
      <w:r>
        <w:rPr>
          <w:rFonts w:eastAsia="Times New Roman"/>
          <w:sz w:val="26"/>
          <w:szCs w:val="26"/>
        </w:rPr>
        <w:t>нужное</w:t>
      </w:r>
      <w:proofErr w:type="gramEnd"/>
      <w:r>
        <w:rPr>
          <w:rFonts w:eastAsia="Times New Roman"/>
          <w:sz w:val="26"/>
          <w:szCs w:val="26"/>
        </w:rPr>
        <w:t xml:space="preserve"> подчеркнуть)</w:t>
      </w:r>
    </w:p>
    <w:p w:rsidR="00F3147A" w:rsidRDefault="00F3147A">
      <w:pPr>
        <w:spacing w:line="2" w:lineRule="exact"/>
        <w:rPr>
          <w:sz w:val="20"/>
          <w:szCs w:val="20"/>
        </w:rPr>
      </w:pPr>
    </w:p>
    <w:p w:rsidR="00F3147A" w:rsidRDefault="001873BF">
      <w:pPr>
        <w:ind w:right="-219"/>
        <w:jc w:val="center"/>
        <w:rPr>
          <w:sz w:val="20"/>
          <w:szCs w:val="20"/>
        </w:rPr>
      </w:pPr>
      <w:r>
        <w:rPr>
          <w:rFonts w:eastAsia="Times New Roman"/>
          <w:sz w:val="26"/>
          <w:szCs w:val="26"/>
        </w:rPr>
        <w:t>__________________________________________________________________________</w:t>
      </w:r>
    </w:p>
    <w:p w:rsidR="00F3147A" w:rsidRDefault="00F3147A">
      <w:pPr>
        <w:spacing w:line="1" w:lineRule="exact"/>
        <w:rPr>
          <w:sz w:val="20"/>
          <w:szCs w:val="20"/>
        </w:rPr>
      </w:pPr>
    </w:p>
    <w:p w:rsidR="00F3147A" w:rsidRDefault="001873BF">
      <w:pPr>
        <w:ind w:right="-259"/>
        <w:jc w:val="center"/>
        <w:rPr>
          <w:sz w:val="20"/>
          <w:szCs w:val="20"/>
        </w:rPr>
      </w:pPr>
      <w:proofErr w:type="gramStart"/>
      <w:r>
        <w:rPr>
          <w:rFonts w:eastAsia="Times New Roman"/>
          <w:sz w:val="20"/>
          <w:szCs w:val="20"/>
        </w:rPr>
        <w:t>(Ф.И.О., адрес фактического проживания супруги (супруга) и (или) несовершеннолетнего ребенка,</w:t>
      </w:r>
      <w:proofErr w:type="gramEnd"/>
    </w:p>
    <w:p w:rsidR="00F3147A" w:rsidRDefault="001873BF">
      <w:pPr>
        <w:ind w:right="-219"/>
        <w:jc w:val="center"/>
        <w:rPr>
          <w:sz w:val="20"/>
          <w:szCs w:val="20"/>
        </w:rPr>
      </w:pPr>
      <w:r>
        <w:rPr>
          <w:rFonts w:eastAsia="Times New Roman"/>
          <w:sz w:val="26"/>
          <w:szCs w:val="26"/>
        </w:rPr>
        <w:t>__________________________________________________________________________</w:t>
      </w:r>
    </w:p>
    <w:p w:rsidR="00F3147A" w:rsidRDefault="001873BF">
      <w:pPr>
        <w:ind w:right="-259"/>
        <w:jc w:val="center"/>
        <w:rPr>
          <w:sz w:val="20"/>
          <w:szCs w:val="20"/>
        </w:rPr>
      </w:pPr>
      <w:r>
        <w:rPr>
          <w:rFonts w:eastAsia="Times New Roman"/>
          <w:sz w:val="20"/>
          <w:szCs w:val="20"/>
        </w:rPr>
        <w:t>чьи сведения лицо не может представить, телефон супруги (супруга))</w:t>
      </w:r>
    </w:p>
    <w:p w:rsidR="00F3147A" w:rsidRDefault="001873BF">
      <w:pPr>
        <w:ind w:left="260"/>
        <w:rPr>
          <w:sz w:val="20"/>
          <w:szCs w:val="20"/>
        </w:rPr>
      </w:pPr>
      <w:r>
        <w:rPr>
          <w:rFonts w:eastAsia="Times New Roman"/>
          <w:sz w:val="26"/>
          <w:szCs w:val="26"/>
        </w:rPr>
        <w:t>__________________________________________________________________________</w:t>
      </w:r>
    </w:p>
    <w:p w:rsidR="00F3147A" w:rsidRDefault="00F3147A">
      <w:pPr>
        <w:spacing w:line="229" w:lineRule="exact"/>
        <w:rPr>
          <w:sz w:val="20"/>
          <w:szCs w:val="20"/>
        </w:rPr>
      </w:pPr>
    </w:p>
    <w:p w:rsidR="00F3147A" w:rsidRDefault="001873BF">
      <w:pPr>
        <w:numPr>
          <w:ilvl w:val="0"/>
          <w:numId w:val="13"/>
        </w:numPr>
        <w:tabs>
          <w:tab w:val="left" w:pos="1160"/>
        </w:tabs>
        <w:ind w:left="1160" w:hanging="190"/>
        <w:rPr>
          <w:rFonts w:eastAsia="Times New Roman"/>
          <w:sz w:val="26"/>
          <w:szCs w:val="26"/>
        </w:rPr>
      </w:pPr>
      <w:r>
        <w:rPr>
          <w:rFonts w:eastAsia="Times New Roman"/>
          <w:sz w:val="26"/>
          <w:szCs w:val="26"/>
        </w:rPr>
        <w:t>связи с тем, что _____________________________________________________</w:t>
      </w:r>
    </w:p>
    <w:p w:rsidR="00F3147A" w:rsidRDefault="00F3147A">
      <w:pPr>
        <w:spacing w:line="1" w:lineRule="exact"/>
        <w:rPr>
          <w:sz w:val="20"/>
          <w:szCs w:val="20"/>
        </w:rPr>
      </w:pPr>
    </w:p>
    <w:p w:rsidR="00F3147A" w:rsidRDefault="001873BF">
      <w:pPr>
        <w:ind w:left="4520"/>
        <w:rPr>
          <w:sz w:val="20"/>
          <w:szCs w:val="20"/>
        </w:rPr>
      </w:pPr>
      <w:r>
        <w:rPr>
          <w:rFonts w:eastAsia="Times New Roman"/>
          <w:sz w:val="20"/>
          <w:szCs w:val="20"/>
        </w:rPr>
        <w:t>(причина непредставления сведений)</w:t>
      </w:r>
    </w:p>
    <w:p w:rsidR="00F3147A" w:rsidRDefault="001873BF">
      <w:pPr>
        <w:ind w:left="260"/>
        <w:rPr>
          <w:sz w:val="20"/>
          <w:szCs w:val="20"/>
        </w:rPr>
      </w:pPr>
      <w:r>
        <w:rPr>
          <w:rFonts w:eastAsia="Times New Roman"/>
          <w:sz w:val="26"/>
          <w:szCs w:val="26"/>
        </w:rPr>
        <w:t>__________________________________________________________________________</w:t>
      </w:r>
    </w:p>
    <w:p w:rsidR="00F3147A" w:rsidRDefault="00F3147A">
      <w:pPr>
        <w:spacing w:line="229" w:lineRule="exact"/>
        <w:rPr>
          <w:sz w:val="20"/>
          <w:szCs w:val="20"/>
        </w:rPr>
      </w:pPr>
    </w:p>
    <w:p w:rsidR="00F3147A" w:rsidRDefault="001873BF">
      <w:pPr>
        <w:ind w:left="260"/>
        <w:rPr>
          <w:sz w:val="20"/>
          <w:szCs w:val="20"/>
        </w:rPr>
      </w:pPr>
      <w:r>
        <w:rPr>
          <w:rFonts w:eastAsia="Times New Roman"/>
          <w:sz w:val="26"/>
          <w:szCs w:val="26"/>
        </w:rPr>
        <w:t>__________________________________________________________________________</w:t>
      </w:r>
    </w:p>
    <w:p w:rsidR="00F3147A" w:rsidRDefault="00F3147A">
      <w:pPr>
        <w:spacing w:line="299" w:lineRule="exact"/>
        <w:rPr>
          <w:sz w:val="20"/>
          <w:szCs w:val="20"/>
        </w:rPr>
      </w:pPr>
    </w:p>
    <w:p w:rsidR="00F3147A" w:rsidRDefault="001873BF">
      <w:pPr>
        <w:tabs>
          <w:tab w:val="left" w:pos="4060"/>
          <w:tab w:val="left" w:pos="6660"/>
        </w:tabs>
        <w:ind w:left="260"/>
        <w:rPr>
          <w:sz w:val="20"/>
          <w:szCs w:val="20"/>
        </w:rPr>
      </w:pPr>
      <w:r>
        <w:rPr>
          <w:rFonts w:eastAsia="Times New Roman"/>
          <w:sz w:val="26"/>
          <w:szCs w:val="26"/>
        </w:rPr>
        <w:t>«____» _____________ 20 ___ г.</w:t>
      </w:r>
      <w:r>
        <w:rPr>
          <w:rFonts w:eastAsia="Times New Roman"/>
          <w:sz w:val="26"/>
          <w:szCs w:val="26"/>
        </w:rPr>
        <w:tab/>
        <w:t>__________________</w:t>
      </w:r>
      <w:r>
        <w:rPr>
          <w:sz w:val="20"/>
          <w:szCs w:val="20"/>
        </w:rPr>
        <w:tab/>
      </w:r>
      <w:r>
        <w:rPr>
          <w:rFonts w:eastAsia="Times New Roman"/>
          <w:sz w:val="25"/>
          <w:szCs w:val="25"/>
        </w:rPr>
        <w:t>________________________</w:t>
      </w:r>
    </w:p>
    <w:p w:rsidR="00F3147A" w:rsidRDefault="00F3147A">
      <w:pPr>
        <w:sectPr w:rsidR="00F3147A">
          <w:pgSz w:w="11900" w:h="16838"/>
          <w:pgMar w:top="1115" w:right="546" w:bottom="1147" w:left="1440" w:header="0" w:footer="0" w:gutter="0"/>
          <w:cols w:space="720" w:equalWidth="0">
            <w:col w:w="9920"/>
          </w:cols>
        </w:sectPr>
      </w:pPr>
    </w:p>
    <w:p w:rsidR="00F3147A" w:rsidRDefault="00F3147A">
      <w:pPr>
        <w:spacing w:line="6" w:lineRule="exact"/>
        <w:rPr>
          <w:sz w:val="20"/>
          <w:szCs w:val="20"/>
        </w:rPr>
      </w:pPr>
    </w:p>
    <w:p w:rsidR="00F3147A" w:rsidRDefault="001873BF">
      <w:pPr>
        <w:tabs>
          <w:tab w:val="left" w:pos="4740"/>
          <w:tab w:val="left" w:pos="7320"/>
        </w:tabs>
        <w:ind w:left="1680"/>
        <w:rPr>
          <w:sz w:val="20"/>
          <w:szCs w:val="20"/>
        </w:rPr>
      </w:pPr>
      <w:r>
        <w:rPr>
          <w:rFonts w:eastAsia="Times New Roman"/>
          <w:sz w:val="20"/>
          <w:szCs w:val="20"/>
        </w:rPr>
        <w:t>(дата)</w:t>
      </w:r>
      <w:r>
        <w:rPr>
          <w:sz w:val="20"/>
          <w:szCs w:val="20"/>
        </w:rPr>
        <w:tab/>
      </w:r>
      <w:r>
        <w:rPr>
          <w:rFonts w:eastAsia="Times New Roman"/>
          <w:sz w:val="20"/>
          <w:szCs w:val="20"/>
        </w:rPr>
        <w:t>(подпись)</w:t>
      </w:r>
      <w:r>
        <w:rPr>
          <w:sz w:val="20"/>
          <w:szCs w:val="20"/>
        </w:rPr>
        <w:tab/>
      </w:r>
      <w:r>
        <w:rPr>
          <w:rFonts w:eastAsia="Times New Roman"/>
          <w:sz w:val="19"/>
          <w:szCs w:val="19"/>
        </w:rPr>
        <w:t>(инициалы и фамилия)</w:t>
      </w:r>
    </w:p>
    <w:p w:rsidR="00F3147A" w:rsidRDefault="00F3147A">
      <w:pPr>
        <w:sectPr w:rsidR="00F3147A">
          <w:type w:val="continuous"/>
          <w:pgSz w:w="11900" w:h="16838"/>
          <w:pgMar w:top="1115" w:right="546" w:bottom="1147" w:left="1440" w:header="0" w:footer="0" w:gutter="0"/>
          <w:cols w:space="720" w:equalWidth="0">
            <w:col w:w="9920"/>
          </w:cols>
        </w:sectPr>
      </w:pPr>
    </w:p>
    <w:p w:rsidR="00F3147A" w:rsidRDefault="001873BF" w:rsidP="009A5BC6">
      <w:pPr>
        <w:jc w:val="right"/>
        <w:rPr>
          <w:sz w:val="20"/>
          <w:szCs w:val="20"/>
        </w:rPr>
      </w:pPr>
      <w:r>
        <w:rPr>
          <w:rFonts w:eastAsia="Times New Roman"/>
          <w:sz w:val="24"/>
          <w:szCs w:val="24"/>
        </w:rPr>
        <w:lastRenderedPageBreak/>
        <w:t>Приложение 2</w:t>
      </w:r>
    </w:p>
    <w:p w:rsidR="009A5BC6" w:rsidRDefault="001873BF" w:rsidP="009A5BC6">
      <w:pPr>
        <w:ind w:left="5580"/>
        <w:jc w:val="right"/>
        <w:rPr>
          <w:rFonts w:eastAsia="Times New Roman"/>
          <w:sz w:val="24"/>
          <w:szCs w:val="24"/>
        </w:rPr>
      </w:pPr>
      <w:r>
        <w:rPr>
          <w:rFonts w:eastAsia="Times New Roman"/>
          <w:sz w:val="24"/>
          <w:szCs w:val="24"/>
        </w:rPr>
        <w:t xml:space="preserve">к постановлению администрации </w:t>
      </w:r>
    </w:p>
    <w:p w:rsidR="00F3147A" w:rsidRDefault="001873BF" w:rsidP="009A5BC6">
      <w:pPr>
        <w:ind w:left="5580"/>
        <w:jc w:val="right"/>
        <w:rPr>
          <w:sz w:val="20"/>
          <w:szCs w:val="20"/>
        </w:rPr>
      </w:pPr>
      <w:r>
        <w:rPr>
          <w:rFonts w:eastAsia="Times New Roman"/>
          <w:sz w:val="24"/>
          <w:szCs w:val="24"/>
        </w:rPr>
        <w:t xml:space="preserve">от </w:t>
      </w:r>
      <w:r w:rsidR="009A5BC6">
        <w:rPr>
          <w:rFonts w:eastAsia="Times New Roman"/>
          <w:sz w:val="24"/>
          <w:szCs w:val="24"/>
        </w:rPr>
        <w:t>01.10.2018</w:t>
      </w:r>
      <w:r>
        <w:rPr>
          <w:rFonts w:eastAsia="Times New Roman"/>
          <w:sz w:val="24"/>
          <w:szCs w:val="24"/>
        </w:rPr>
        <w:t xml:space="preserve">  № </w:t>
      </w:r>
      <w:r w:rsidR="009A5BC6">
        <w:rPr>
          <w:rFonts w:eastAsia="Times New Roman"/>
          <w:sz w:val="24"/>
          <w:szCs w:val="24"/>
        </w:rPr>
        <w:t>57</w:t>
      </w:r>
    </w:p>
    <w:p w:rsidR="00F3147A" w:rsidRDefault="00F3147A">
      <w:pPr>
        <w:spacing w:line="200" w:lineRule="exact"/>
        <w:rPr>
          <w:sz w:val="20"/>
          <w:szCs w:val="20"/>
        </w:rPr>
      </w:pPr>
    </w:p>
    <w:p w:rsidR="00F3147A" w:rsidRDefault="00F3147A">
      <w:pPr>
        <w:spacing w:line="200" w:lineRule="exact"/>
        <w:rPr>
          <w:sz w:val="20"/>
          <w:szCs w:val="20"/>
        </w:rPr>
      </w:pPr>
    </w:p>
    <w:p w:rsidR="00F3147A" w:rsidRDefault="00F3147A">
      <w:pPr>
        <w:spacing w:line="235" w:lineRule="exact"/>
        <w:rPr>
          <w:sz w:val="20"/>
          <w:szCs w:val="20"/>
        </w:rPr>
      </w:pPr>
    </w:p>
    <w:p w:rsidR="00F3147A" w:rsidRDefault="001873BF" w:rsidP="009A5BC6">
      <w:pPr>
        <w:ind w:right="-239"/>
        <w:jc w:val="center"/>
        <w:rPr>
          <w:sz w:val="20"/>
          <w:szCs w:val="20"/>
        </w:rPr>
      </w:pPr>
      <w:r>
        <w:rPr>
          <w:rFonts w:eastAsia="Times New Roman"/>
          <w:b/>
          <w:bCs/>
          <w:sz w:val="28"/>
          <w:szCs w:val="28"/>
        </w:rPr>
        <w:t>ПОЛОЖЕНИЕ</w:t>
      </w:r>
    </w:p>
    <w:p w:rsidR="00F3147A" w:rsidRPr="009A5BC6" w:rsidRDefault="001873BF" w:rsidP="009A5BC6">
      <w:pPr>
        <w:numPr>
          <w:ilvl w:val="0"/>
          <w:numId w:val="14"/>
        </w:numPr>
        <w:tabs>
          <w:tab w:val="left" w:pos="1219"/>
        </w:tabs>
        <w:spacing w:line="248" w:lineRule="auto"/>
        <w:ind w:left="900" w:right="660" w:firstLine="113"/>
        <w:jc w:val="center"/>
        <w:rPr>
          <w:rFonts w:eastAsia="Times New Roman"/>
          <w:b/>
          <w:bCs/>
          <w:sz w:val="27"/>
          <w:szCs w:val="27"/>
        </w:rPr>
      </w:pPr>
      <w:proofErr w:type="gramStart"/>
      <w:r>
        <w:rPr>
          <w:rFonts w:eastAsia="Times New Roman"/>
          <w:b/>
          <w:bCs/>
          <w:sz w:val="27"/>
          <w:szCs w:val="27"/>
        </w:rPr>
        <w:t>представлении</w:t>
      </w:r>
      <w:proofErr w:type="gramEnd"/>
      <w:r>
        <w:rPr>
          <w:rFonts w:eastAsia="Times New Roman"/>
          <w:b/>
          <w:bCs/>
          <w:sz w:val="27"/>
          <w:szCs w:val="27"/>
        </w:rPr>
        <w:t xml:space="preserve"> муниципальными служащими администрации муниципального образования </w:t>
      </w:r>
      <w:r w:rsidR="009A5BC6">
        <w:rPr>
          <w:rFonts w:eastAsia="Times New Roman"/>
          <w:b/>
          <w:bCs/>
          <w:sz w:val="27"/>
          <w:szCs w:val="27"/>
        </w:rPr>
        <w:t>Григорьевское (сельское поселение)</w:t>
      </w:r>
      <w:r>
        <w:rPr>
          <w:rFonts w:eastAsia="Times New Roman"/>
          <w:b/>
          <w:bCs/>
          <w:sz w:val="27"/>
          <w:szCs w:val="27"/>
        </w:rPr>
        <w:t xml:space="preserve"> сведений</w:t>
      </w:r>
      <w:r w:rsidR="009A5BC6">
        <w:rPr>
          <w:rFonts w:eastAsia="Times New Roman"/>
          <w:b/>
          <w:bCs/>
          <w:sz w:val="27"/>
          <w:szCs w:val="27"/>
        </w:rPr>
        <w:t xml:space="preserve"> о </w:t>
      </w:r>
      <w:r w:rsidRPr="009A5BC6">
        <w:rPr>
          <w:rFonts w:eastAsia="Times New Roman"/>
          <w:b/>
          <w:bCs/>
          <w:sz w:val="28"/>
          <w:szCs w:val="28"/>
        </w:rPr>
        <w:t>своих расходах, а также об источниках получения средств, за счет которых совершена сделка</w:t>
      </w:r>
    </w:p>
    <w:p w:rsidR="00F3147A" w:rsidRDefault="00F3147A">
      <w:pPr>
        <w:spacing w:line="229" w:lineRule="exact"/>
        <w:rPr>
          <w:sz w:val="20"/>
          <w:szCs w:val="20"/>
        </w:rPr>
      </w:pPr>
    </w:p>
    <w:p w:rsidR="00F3147A" w:rsidRDefault="001873BF">
      <w:pPr>
        <w:numPr>
          <w:ilvl w:val="0"/>
          <w:numId w:val="15"/>
        </w:numPr>
        <w:tabs>
          <w:tab w:val="left" w:pos="1477"/>
        </w:tabs>
        <w:ind w:left="260" w:firstLine="710"/>
        <w:jc w:val="both"/>
        <w:rPr>
          <w:rFonts w:eastAsia="Times New Roman"/>
          <w:sz w:val="28"/>
          <w:szCs w:val="28"/>
        </w:rPr>
      </w:pPr>
      <w:r>
        <w:rPr>
          <w:rFonts w:eastAsia="Times New Roman"/>
          <w:sz w:val="28"/>
          <w:szCs w:val="28"/>
        </w:rPr>
        <w:t>Настоящим Положением определяется порядок представления мун</w:t>
      </w:r>
      <w:r>
        <w:rPr>
          <w:rFonts w:eastAsia="Times New Roman"/>
          <w:sz w:val="28"/>
          <w:szCs w:val="28"/>
        </w:rPr>
        <w:t>и</w:t>
      </w:r>
      <w:r>
        <w:rPr>
          <w:rFonts w:eastAsia="Times New Roman"/>
          <w:sz w:val="28"/>
          <w:szCs w:val="28"/>
        </w:rPr>
        <w:t>ципальными служащими сведений о своих расходах, о расходах своих супруги (супруга) и несовершеннолетних детей, а также об источниках получения средств, за счет которых совершена сделка (далее – сведения о расходах).</w:t>
      </w:r>
    </w:p>
    <w:p w:rsidR="00F3147A" w:rsidRDefault="001873BF">
      <w:pPr>
        <w:numPr>
          <w:ilvl w:val="0"/>
          <w:numId w:val="15"/>
        </w:numPr>
        <w:tabs>
          <w:tab w:val="left" w:pos="1366"/>
        </w:tabs>
        <w:spacing w:line="239" w:lineRule="auto"/>
        <w:ind w:left="260" w:firstLine="710"/>
        <w:jc w:val="both"/>
        <w:rPr>
          <w:rFonts w:eastAsia="Times New Roman"/>
          <w:sz w:val="28"/>
          <w:szCs w:val="28"/>
        </w:rPr>
      </w:pPr>
      <w:r>
        <w:rPr>
          <w:rFonts w:eastAsia="Times New Roman"/>
          <w:sz w:val="28"/>
          <w:szCs w:val="28"/>
        </w:rPr>
        <w:t>Обязанность представлять сведения о расходах в соответствии с де</w:t>
      </w:r>
      <w:r>
        <w:rPr>
          <w:rFonts w:eastAsia="Times New Roman"/>
          <w:sz w:val="28"/>
          <w:szCs w:val="28"/>
        </w:rPr>
        <w:t>й</w:t>
      </w:r>
      <w:r>
        <w:rPr>
          <w:rFonts w:eastAsia="Times New Roman"/>
          <w:sz w:val="28"/>
          <w:szCs w:val="28"/>
        </w:rPr>
        <w:t xml:space="preserve">ствующим законодательством возлагается на муниципального служащего, должность которого предусмотрена перечнем, утвержденным постановлением администрации муниципального образования </w:t>
      </w:r>
      <w:r w:rsidR="009A5BC6">
        <w:rPr>
          <w:rFonts w:eastAsia="Times New Roman"/>
          <w:sz w:val="28"/>
          <w:szCs w:val="28"/>
        </w:rPr>
        <w:t>Григорьевское (сельское посел</w:t>
      </w:r>
      <w:r w:rsidR="009A5BC6">
        <w:rPr>
          <w:rFonts w:eastAsia="Times New Roman"/>
          <w:sz w:val="28"/>
          <w:szCs w:val="28"/>
        </w:rPr>
        <w:t>е</w:t>
      </w:r>
      <w:r w:rsidR="009A5BC6">
        <w:rPr>
          <w:rFonts w:eastAsia="Times New Roman"/>
          <w:sz w:val="28"/>
          <w:szCs w:val="28"/>
        </w:rPr>
        <w:t>ние)</w:t>
      </w:r>
      <w:r>
        <w:rPr>
          <w:rFonts w:eastAsia="Times New Roman"/>
          <w:sz w:val="28"/>
          <w:szCs w:val="28"/>
        </w:rPr>
        <w:t xml:space="preserve"> (далее – муниципальный служащий).</w:t>
      </w:r>
    </w:p>
    <w:p w:rsidR="00F3147A" w:rsidRDefault="00F3147A">
      <w:pPr>
        <w:spacing w:line="4" w:lineRule="exact"/>
        <w:rPr>
          <w:rFonts w:eastAsia="Times New Roman"/>
          <w:sz w:val="28"/>
          <w:szCs w:val="28"/>
        </w:rPr>
      </w:pPr>
    </w:p>
    <w:p w:rsidR="00F3147A" w:rsidRDefault="001873BF">
      <w:pPr>
        <w:numPr>
          <w:ilvl w:val="0"/>
          <w:numId w:val="15"/>
        </w:numPr>
        <w:tabs>
          <w:tab w:val="left" w:pos="1251"/>
        </w:tabs>
        <w:ind w:left="260" w:firstLine="710"/>
        <w:rPr>
          <w:rFonts w:eastAsia="Times New Roman"/>
          <w:sz w:val="28"/>
          <w:szCs w:val="28"/>
        </w:rPr>
      </w:pPr>
      <w:r>
        <w:rPr>
          <w:rFonts w:eastAsia="Times New Roman"/>
          <w:sz w:val="28"/>
          <w:szCs w:val="28"/>
        </w:rPr>
        <w:t>Муниципальный служащий ежегодно, в период с 1 января по 30 апреля, обязан представлять сведения:</w:t>
      </w:r>
    </w:p>
    <w:p w:rsidR="00F3147A" w:rsidRDefault="00F3147A">
      <w:pPr>
        <w:spacing w:line="1" w:lineRule="exact"/>
        <w:rPr>
          <w:rFonts w:eastAsia="Times New Roman"/>
          <w:sz w:val="28"/>
          <w:szCs w:val="28"/>
        </w:rPr>
      </w:pPr>
    </w:p>
    <w:p w:rsidR="00F3147A" w:rsidRDefault="001873BF">
      <w:pPr>
        <w:spacing w:line="239" w:lineRule="auto"/>
        <w:ind w:left="260" w:firstLine="708"/>
        <w:jc w:val="both"/>
        <w:rPr>
          <w:rFonts w:eastAsia="Times New Roman"/>
          <w:sz w:val="28"/>
          <w:szCs w:val="28"/>
        </w:rPr>
      </w:pPr>
      <w:proofErr w:type="gramStart"/>
      <w:r>
        <w:rPr>
          <w:rFonts w:eastAsia="Times New Roman"/>
          <w:sz w:val="28"/>
          <w:szCs w:val="28"/>
        </w:rPr>
        <w:t>- о своих расходах, совершенных за отчетный период (с 1 января по 31 декабря) по каждой сделке по приобретению земельного участка, другого об</w:t>
      </w:r>
      <w:r>
        <w:rPr>
          <w:rFonts w:eastAsia="Times New Roman"/>
          <w:sz w:val="28"/>
          <w:szCs w:val="28"/>
        </w:rPr>
        <w:t>ъ</w:t>
      </w:r>
      <w:r>
        <w:rPr>
          <w:rFonts w:eastAsia="Times New Roman"/>
          <w:sz w:val="28"/>
          <w:szCs w:val="28"/>
        </w:rPr>
        <w:t>екта недвижимости, транспортного средства, ценных бумаг, акций (долей уч</w:t>
      </w:r>
      <w:r>
        <w:rPr>
          <w:rFonts w:eastAsia="Times New Roman"/>
          <w:sz w:val="28"/>
          <w:szCs w:val="28"/>
        </w:rPr>
        <w:t>а</w:t>
      </w:r>
      <w:r>
        <w:rPr>
          <w:rFonts w:eastAsia="Times New Roman"/>
          <w:sz w:val="28"/>
          <w:szCs w:val="28"/>
        </w:rPr>
        <w:t>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Pr>
          <w:rFonts w:eastAsia="Times New Roman"/>
          <w:sz w:val="28"/>
          <w:szCs w:val="28"/>
        </w:rPr>
        <w:t xml:space="preserve">, за </w:t>
      </w:r>
      <w:proofErr w:type="gramStart"/>
      <w:r>
        <w:rPr>
          <w:rFonts w:eastAsia="Times New Roman"/>
          <w:sz w:val="28"/>
          <w:szCs w:val="28"/>
        </w:rPr>
        <w:t>счет</w:t>
      </w:r>
      <w:proofErr w:type="gramEnd"/>
      <w:r>
        <w:rPr>
          <w:rFonts w:eastAsia="Times New Roman"/>
          <w:sz w:val="28"/>
          <w:szCs w:val="28"/>
        </w:rPr>
        <w:t xml:space="preserve"> которых совершена сделка;</w:t>
      </w:r>
    </w:p>
    <w:p w:rsidR="00F3147A" w:rsidRDefault="00F3147A">
      <w:pPr>
        <w:spacing w:line="9" w:lineRule="exact"/>
        <w:rPr>
          <w:rFonts w:eastAsia="Times New Roman"/>
          <w:sz w:val="28"/>
          <w:szCs w:val="28"/>
        </w:rPr>
      </w:pPr>
    </w:p>
    <w:p w:rsidR="00F3147A" w:rsidRDefault="001873BF">
      <w:pPr>
        <w:spacing w:line="239" w:lineRule="auto"/>
        <w:ind w:left="260" w:firstLine="708"/>
        <w:jc w:val="both"/>
        <w:rPr>
          <w:rFonts w:eastAsia="Times New Roman"/>
          <w:sz w:val="28"/>
          <w:szCs w:val="28"/>
        </w:rPr>
      </w:pPr>
      <w:proofErr w:type="gramStart"/>
      <w:r>
        <w:rPr>
          <w:rFonts w:eastAsia="Times New Roman"/>
          <w:sz w:val="28"/>
          <w:szCs w:val="28"/>
        </w:rPr>
        <w:t>- о расходах своих супруги (супруга) и несовершеннолетних детей, с</w:t>
      </w:r>
      <w:r>
        <w:rPr>
          <w:rFonts w:eastAsia="Times New Roman"/>
          <w:sz w:val="28"/>
          <w:szCs w:val="28"/>
        </w:rPr>
        <w:t>о</w:t>
      </w:r>
      <w:r>
        <w:rPr>
          <w:rFonts w:eastAsia="Times New Roman"/>
          <w:sz w:val="28"/>
          <w:szCs w:val="28"/>
        </w:rPr>
        <w:t>вершенных за отчетный период (с 1 января по 31 декабря) по каждой сделке по приобретению земельного участка, другого объекта недвижимости, транспор</w:t>
      </w:r>
      <w:r>
        <w:rPr>
          <w:rFonts w:eastAsia="Times New Roman"/>
          <w:sz w:val="28"/>
          <w:szCs w:val="28"/>
        </w:rPr>
        <w:t>т</w:t>
      </w:r>
      <w:r>
        <w:rPr>
          <w:rFonts w:eastAsia="Times New Roman"/>
          <w:sz w:val="28"/>
          <w:szCs w:val="28"/>
        </w:rPr>
        <w:t>ного средства, ценных бумаг, акций (долей участия, паев в уставных (складо</w:t>
      </w:r>
      <w:r>
        <w:rPr>
          <w:rFonts w:eastAsia="Times New Roman"/>
          <w:sz w:val="28"/>
          <w:szCs w:val="28"/>
        </w:rPr>
        <w:t>ч</w:t>
      </w:r>
      <w:r>
        <w:rPr>
          <w:rFonts w:eastAsia="Times New Roman"/>
          <w:sz w:val="28"/>
          <w:szCs w:val="28"/>
        </w:rPr>
        <w:t>ных) капиталах организаций), если сумма сделки превышает общий доход да</w:t>
      </w:r>
      <w:r>
        <w:rPr>
          <w:rFonts w:eastAsia="Times New Roman"/>
          <w:sz w:val="28"/>
          <w:szCs w:val="28"/>
        </w:rPr>
        <w:t>н</w:t>
      </w:r>
      <w:r>
        <w:rPr>
          <w:rFonts w:eastAsia="Times New Roman"/>
          <w:sz w:val="28"/>
          <w:szCs w:val="28"/>
        </w:rPr>
        <w:t>ного лица и его супруги (супруга) за три последних года, предшествующих с</w:t>
      </w:r>
      <w:r>
        <w:rPr>
          <w:rFonts w:eastAsia="Times New Roman"/>
          <w:sz w:val="28"/>
          <w:szCs w:val="28"/>
        </w:rPr>
        <w:t>о</w:t>
      </w:r>
      <w:r>
        <w:rPr>
          <w:rFonts w:eastAsia="Times New Roman"/>
          <w:sz w:val="28"/>
          <w:szCs w:val="28"/>
        </w:rPr>
        <w:t>вершению сделки</w:t>
      </w:r>
      <w:proofErr w:type="gramEnd"/>
      <w:r>
        <w:rPr>
          <w:rFonts w:eastAsia="Times New Roman"/>
          <w:sz w:val="28"/>
          <w:szCs w:val="28"/>
        </w:rPr>
        <w:t>, и об источниках получения средств, за счет которых сове</w:t>
      </w:r>
      <w:r>
        <w:rPr>
          <w:rFonts w:eastAsia="Times New Roman"/>
          <w:sz w:val="28"/>
          <w:szCs w:val="28"/>
        </w:rPr>
        <w:t>р</w:t>
      </w:r>
      <w:r>
        <w:rPr>
          <w:rFonts w:eastAsia="Times New Roman"/>
          <w:sz w:val="28"/>
          <w:szCs w:val="28"/>
        </w:rPr>
        <w:t>шена сделка.</w:t>
      </w:r>
    </w:p>
    <w:p w:rsidR="00F3147A" w:rsidRDefault="00F3147A">
      <w:pPr>
        <w:spacing w:line="10" w:lineRule="exact"/>
        <w:rPr>
          <w:rFonts w:eastAsia="Times New Roman"/>
          <w:sz w:val="28"/>
          <w:szCs w:val="28"/>
        </w:rPr>
      </w:pPr>
    </w:p>
    <w:p w:rsidR="00F3147A" w:rsidRDefault="001873BF">
      <w:pPr>
        <w:numPr>
          <w:ilvl w:val="0"/>
          <w:numId w:val="15"/>
        </w:numPr>
        <w:tabs>
          <w:tab w:val="left" w:pos="1251"/>
        </w:tabs>
        <w:spacing w:line="239" w:lineRule="auto"/>
        <w:ind w:left="260" w:firstLine="710"/>
        <w:jc w:val="both"/>
        <w:rPr>
          <w:rFonts w:eastAsia="Times New Roman"/>
          <w:sz w:val="28"/>
          <w:szCs w:val="28"/>
        </w:rPr>
      </w:pPr>
      <w:r>
        <w:rPr>
          <w:rFonts w:eastAsia="Times New Roman"/>
          <w:sz w:val="28"/>
          <w:szCs w:val="28"/>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Pr>
          <w:rFonts w:eastAsia="Times New Roman"/>
          <w:sz w:val="28"/>
          <w:szCs w:val="28"/>
        </w:rPr>
        <w:t>форма</w:t>
      </w:r>
      <w:proofErr w:type="gramEnd"/>
      <w:r>
        <w:rPr>
          <w:rFonts w:eastAsia="Times New Roman"/>
          <w:sz w:val="28"/>
          <w:szCs w:val="28"/>
        </w:rPr>
        <w:t xml:space="preserve"> которой утверждена Президентом Российской Федерации.</w:t>
      </w:r>
    </w:p>
    <w:p w:rsidR="00F3147A" w:rsidRDefault="00F3147A">
      <w:pPr>
        <w:spacing w:line="2" w:lineRule="exact"/>
        <w:rPr>
          <w:rFonts w:eastAsia="Times New Roman"/>
          <w:sz w:val="28"/>
          <w:szCs w:val="28"/>
        </w:rPr>
      </w:pPr>
    </w:p>
    <w:p w:rsidR="00F3147A" w:rsidRPr="009A5BC6" w:rsidRDefault="001873BF" w:rsidP="009A5BC6">
      <w:pPr>
        <w:numPr>
          <w:ilvl w:val="0"/>
          <w:numId w:val="15"/>
        </w:numPr>
        <w:tabs>
          <w:tab w:val="left" w:pos="1287"/>
        </w:tabs>
        <w:spacing w:line="251" w:lineRule="auto"/>
        <w:ind w:left="260" w:firstLine="710"/>
        <w:jc w:val="both"/>
        <w:rPr>
          <w:rFonts w:eastAsia="Times New Roman"/>
          <w:sz w:val="28"/>
          <w:szCs w:val="28"/>
        </w:rPr>
        <w:sectPr w:rsidR="00F3147A" w:rsidRPr="009A5BC6">
          <w:pgSz w:w="11900" w:h="16838"/>
          <w:pgMar w:top="1115" w:right="546" w:bottom="753" w:left="1440" w:header="0" w:footer="0" w:gutter="0"/>
          <w:cols w:space="720" w:equalWidth="0">
            <w:col w:w="9920"/>
          </w:cols>
        </w:sectPr>
      </w:pPr>
      <w:proofErr w:type="gramStart"/>
      <w:r>
        <w:rPr>
          <w:rFonts w:eastAsia="Times New Roman"/>
          <w:sz w:val="28"/>
          <w:szCs w:val="28"/>
        </w:rPr>
        <w:t>При представлении сведений о расходах указываются все возможные источники получения средств, за счет которых совершена сделка: заработная плата, заемные средства (в том числе кредиты) и т.д. и подтверждающие исто</w:t>
      </w:r>
      <w:r>
        <w:rPr>
          <w:rFonts w:eastAsia="Times New Roman"/>
          <w:sz w:val="28"/>
          <w:szCs w:val="28"/>
        </w:rPr>
        <w:t>ч</w:t>
      </w:r>
      <w:r>
        <w:rPr>
          <w:rFonts w:eastAsia="Times New Roman"/>
          <w:sz w:val="28"/>
          <w:szCs w:val="28"/>
        </w:rPr>
        <w:t>ники получения средств документы (чеки, справки, кредитные договоры и</w:t>
      </w:r>
      <w:proofErr w:type="gramEnd"/>
    </w:p>
    <w:p w:rsidR="00F3147A" w:rsidRDefault="009A5BC6" w:rsidP="009A5BC6">
      <w:pPr>
        <w:ind w:right="-199"/>
        <w:rPr>
          <w:sz w:val="20"/>
          <w:szCs w:val="20"/>
        </w:rPr>
      </w:pPr>
      <w:r>
        <w:rPr>
          <w:rFonts w:eastAsia="Times New Roman"/>
          <w:sz w:val="28"/>
          <w:szCs w:val="28"/>
        </w:rPr>
        <w:lastRenderedPageBreak/>
        <w:t xml:space="preserve">    </w:t>
      </w:r>
      <w:r w:rsidR="001873BF">
        <w:rPr>
          <w:rFonts w:eastAsia="Times New Roman"/>
          <w:sz w:val="28"/>
          <w:szCs w:val="28"/>
        </w:rPr>
        <w:t>т.д.).</w:t>
      </w:r>
    </w:p>
    <w:p w:rsidR="00F3147A" w:rsidRDefault="001873BF">
      <w:pPr>
        <w:numPr>
          <w:ilvl w:val="0"/>
          <w:numId w:val="16"/>
        </w:numPr>
        <w:tabs>
          <w:tab w:val="left" w:pos="1318"/>
        </w:tabs>
        <w:spacing w:line="239" w:lineRule="auto"/>
        <w:ind w:left="260" w:right="20" w:firstLine="710"/>
        <w:jc w:val="both"/>
        <w:rPr>
          <w:rFonts w:eastAsia="Times New Roman"/>
          <w:sz w:val="28"/>
          <w:szCs w:val="28"/>
        </w:rPr>
      </w:pPr>
      <w:r>
        <w:rPr>
          <w:rFonts w:eastAsia="Times New Roman"/>
          <w:sz w:val="28"/>
          <w:szCs w:val="28"/>
        </w:rPr>
        <w:t>Сведения о расходах представляются в соответствующую кадровую службу (специалисту), предусмотренную Положением о представлении гражд</w:t>
      </w:r>
      <w:r>
        <w:rPr>
          <w:rFonts w:eastAsia="Times New Roman"/>
          <w:sz w:val="28"/>
          <w:szCs w:val="28"/>
        </w:rPr>
        <w:t>а</w:t>
      </w:r>
      <w:r>
        <w:rPr>
          <w:rFonts w:eastAsia="Times New Roman"/>
          <w:sz w:val="28"/>
          <w:szCs w:val="28"/>
        </w:rPr>
        <w:t>нами, претендующими на замещение должностей муниципальной службы в а</w:t>
      </w:r>
      <w:r>
        <w:rPr>
          <w:rFonts w:eastAsia="Times New Roman"/>
          <w:sz w:val="28"/>
          <w:szCs w:val="28"/>
        </w:rPr>
        <w:t>д</w:t>
      </w:r>
      <w:r>
        <w:rPr>
          <w:rFonts w:eastAsia="Times New Roman"/>
          <w:sz w:val="28"/>
          <w:szCs w:val="28"/>
        </w:rPr>
        <w:t xml:space="preserve">министрации муниципального образования </w:t>
      </w:r>
      <w:r w:rsidR="009A5BC6">
        <w:rPr>
          <w:rFonts w:eastAsia="Times New Roman"/>
          <w:sz w:val="28"/>
          <w:szCs w:val="28"/>
        </w:rPr>
        <w:t>Григорьевское (сельское посел</w:t>
      </w:r>
      <w:r w:rsidR="009A5BC6">
        <w:rPr>
          <w:rFonts w:eastAsia="Times New Roman"/>
          <w:sz w:val="28"/>
          <w:szCs w:val="28"/>
        </w:rPr>
        <w:t>е</w:t>
      </w:r>
      <w:r w:rsidR="009A5BC6">
        <w:rPr>
          <w:rFonts w:eastAsia="Times New Roman"/>
          <w:sz w:val="28"/>
          <w:szCs w:val="28"/>
        </w:rPr>
        <w:t>ние)</w:t>
      </w:r>
      <w:r>
        <w:rPr>
          <w:rFonts w:eastAsia="Times New Roman"/>
          <w:sz w:val="28"/>
          <w:szCs w:val="28"/>
        </w:rPr>
        <w:t xml:space="preserve">, и муниципальными служащими администрации </w:t>
      </w:r>
      <w:r w:rsidR="009A5BC6">
        <w:rPr>
          <w:rFonts w:eastAsia="Times New Roman"/>
          <w:sz w:val="28"/>
          <w:szCs w:val="28"/>
        </w:rPr>
        <w:t>муниципального образ</w:t>
      </w:r>
      <w:r w:rsidR="009A5BC6">
        <w:rPr>
          <w:rFonts w:eastAsia="Times New Roman"/>
          <w:sz w:val="28"/>
          <w:szCs w:val="28"/>
        </w:rPr>
        <w:t>о</w:t>
      </w:r>
      <w:r w:rsidR="009A5BC6">
        <w:rPr>
          <w:rFonts w:eastAsia="Times New Roman"/>
          <w:sz w:val="28"/>
          <w:szCs w:val="28"/>
        </w:rPr>
        <w:t>вания Григорьевское (сельское поселение)</w:t>
      </w:r>
      <w:r>
        <w:rPr>
          <w:rFonts w:eastAsia="Times New Roman"/>
          <w:sz w:val="28"/>
          <w:szCs w:val="28"/>
        </w:rPr>
        <w:t xml:space="preserve"> сведений о доходах, об имуществе и обязательствах имущественного х</w:t>
      </w:r>
      <w:r>
        <w:rPr>
          <w:rFonts w:eastAsia="Times New Roman"/>
          <w:sz w:val="28"/>
          <w:szCs w:val="28"/>
        </w:rPr>
        <w:t>а</w:t>
      </w:r>
      <w:r>
        <w:rPr>
          <w:rFonts w:eastAsia="Times New Roman"/>
          <w:sz w:val="28"/>
          <w:szCs w:val="28"/>
        </w:rPr>
        <w:t>рактера.</w:t>
      </w:r>
    </w:p>
    <w:p w:rsidR="00F3147A" w:rsidRDefault="00F3147A">
      <w:pPr>
        <w:spacing w:line="9" w:lineRule="exact"/>
        <w:rPr>
          <w:rFonts w:eastAsia="Times New Roman"/>
          <w:sz w:val="28"/>
          <w:szCs w:val="28"/>
        </w:rPr>
      </w:pPr>
    </w:p>
    <w:p w:rsidR="00F3147A" w:rsidRDefault="001873BF">
      <w:pPr>
        <w:numPr>
          <w:ilvl w:val="0"/>
          <w:numId w:val="16"/>
        </w:numPr>
        <w:tabs>
          <w:tab w:val="left" w:pos="1398"/>
        </w:tabs>
        <w:spacing w:line="239" w:lineRule="auto"/>
        <w:ind w:left="260" w:right="40" w:firstLine="710"/>
        <w:jc w:val="both"/>
        <w:rPr>
          <w:rFonts w:eastAsia="Times New Roman"/>
          <w:sz w:val="28"/>
          <w:szCs w:val="28"/>
        </w:rPr>
      </w:pPr>
      <w:proofErr w:type="gramStart"/>
      <w:r>
        <w:rPr>
          <w:rFonts w:eastAsia="Times New Roman"/>
          <w:sz w:val="28"/>
          <w:szCs w:val="28"/>
        </w:rPr>
        <w:t xml:space="preserve">Лицо, замещающее должность главы администрации </w:t>
      </w:r>
      <w:r w:rsidR="009A5BC6">
        <w:rPr>
          <w:rFonts w:eastAsia="Times New Roman"/>
          <w:sz w:val="28"/>
          <w:szCs w:val="28"/>
        </w:rPr>
        <w:t>муниципального образования Григорьевское (сельское поселение)</w:t>
      </w:r>
      <w:r>
        <w:rPr>
          <w:rFonts w:eastAsia="Times New Roman"/>
          <w:sz w:val="28"/>
          <w:szCs w:val="28"/>
        </w:rPr>
        <w:t xml:space="preserve"> по контракту, представляет сведения о своих расходах, о расходах своих супруги (супруга) и несоверше</w:t>
      </w:r>
      <w:r>
        <w:rPr>
          <w:rFonts w:eastAsia="Times New Roman"/>
          <w:sz w:val="28"/>
          <w:szCs w:val="28"/>
        </w:rPr>
        <w:t>н</w:t>
      </w:r>
      <w:r>
        <w:rPr>
          <w:rFonts w:eastAsia="Times New Roman"/>
          <w:sz w:val="28"/>
          <w:szCs w:val="28"/>
        </w:rPr>
        <w:t>нолетних детей, а также об источниках получения средств, за счет которых с</w:t>
      </w:r>
      <w:r>
        <w:rPr>
          <w:rFonts w:eastAsia="Times New Roman"/>
          <w:sz w:val="28"/>
          <w:szCs w:val="28"/>
        </w:rPr>
        <w:t>о</w:t>
      </w:r>
      <w:r>
        <w:rPr>
          <w:rFonts w:eastAsia="Times New Roman"/>
          <w:sz w:val="28"/>
          <w:szCs w:val="28"/>
        </w:rPr>
        <w:t>вершена сделка в структурное подразделение администрации Владимирской области, ответственное за работу по профилактике коррупционных и иных пр</w:t>
      </w:r>
      <w:r>
        <w:rPr>
          <w:rFonts w:eastAsia="Times New Roman"/>
          <w:sz w:val="28"/>
          <w:szCs w:val="28"/>
        </w:rPr>
        <w:t>а</w:t>
      </w:r>
      <w:r>
        <w:rPr>
          <w:rFonts w:eastAsia="Times New Roman"/>
          <w:sz w:val="28"/>
          <w:szCs w:val="28"/>
        </w:rPr>
        <w:t>вонарушений, в порядке, установленном законодательством Владимирской о</w:t>
      </w:r>
      <w:r>
        <w:rPr>
          <w:rFonts w:eastAsia="Times New Roman"/>
          <w:sz w:val="28"/>
          <w:szCs w:val="28"/>
        </w:rPr>
        <w:t>б</w:t>
      </w:r>
      <w:r>
        <w:rPr>
          <w:rFonts w:eastAsia="Times New Roman"/>
          <w:sz w:val="28"/>
          <w:szCs w:val="28"/>
        </w:rPr>
        <w:t>ласти.</w:t>
      </w:r>
      <w:proofErr w:type="gramEnd"/>
    </w:p>
    <w:p w:rsidR="00F3147A" w:rsidRDefault="00F3147A">
      <w:pPr>
        <w:spacing w:line="9" w:lineRule="exact"/>
        <w:rPr>
          <w:rFonts w:eastAsia="Times New Roman"/>
          <w:sz w:val="28"/>
          <w:szCs w:val="28"/>
        </w:rPr>
      </w:pPr>
    </w:p>
    <w:p w:rsidR="00F3147A" w:rsidRPr="009A5BC6" w:rsidRDefault="001873BF">
      <w:pPr>
        <w:numPr>
          <w:ilvl w:val="0"/>
          <w:numId w:val="16"/>
        </w:numPr>
        <w:tabs>
          <w:tab w:val="left" w:pos="1287"/>
        </w:tabs>
        <w:spacing w:line="248" w:lineRule="auto"/>
        <w:ind w:left="260" w:firstLine="710"/>
        <w:jc w:val="both"/>
        <w:rPr>
          <w:rFonts w:eastAsia="Times New Roman"/>
          <w:sz w:val="28"/>
          <w:szCs w:val="28"/>
        </w:rPr>
      </w:pPr>
      <w:proofErr w:type="gramStart"/>
      <w:r w:rsidRPr="009A5BC6">
        <w:rPr>
          <w:rFonts w:eastAsia="Times New Roman"/>
          <w:sz w:val="28"/>
          <w:szCs w:val="28"/>
        </w:rPr>
        <w:t>Контроль за</w:t>
      </w:r>
      <w:proofErr w:type="gramEnd"/>
      <w:r w:rsidRPr="009A5BC6">
        <w:rPr>
          <w:rFonts w:eastAsia="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законодательством Владимирской обла</w:t>
      </w:r>
      <w:r w:rsidRPr="009A5BC6">
        <w:rPr>
          <w:rFonts w:eastAsia="Times New Roman"/>
          <w:sz w:val="28"/>
          <w:szCs w:val="28"/>
        </w:rPr>
        <w:t>с</w:t>
      </w:r>
      <w:r w:rsidRPr="009A5BC6">
        <w:rPr>
          <w:rFonts w:eastAsia="Times New Roman"/>
          <w:sz w:val="28"/>
          <w:szCs w:val="28"/>
        </w:rPr>
        <w:t>ти.</w:t>
      </w:r>
    </w:p>
    <w:p w:rsidR="00F3147A" w:rsidRDefault="00F3147A">
      <w:pPr>
        <w:spacing w:line="7" w:lineRule="exact"/>
        <w:rPr>
          <w:rFonts w:eastAsia="Times New Roman"/>
          <w:sz w:val="27"/>
          <w:szCs w:val="27"/>
        </w:rPr>
      </w:pPr>
    </w:p>
    <w:p w:rsidR="00F3147A" w:rsidRDefault="001873BF">
      <w:pPr>
        <w:numPr>
          <w:ilvl w:val="0"/>
          <w:numId w:val="16"/>
        </w:numPr>
        <w:tabs>
          <w:tab w:val="left" w:pos="1270"/>
        </w:tabs>
        <w:ind w:left="260" w:right="40" w:firstLine="710"/>
        <w:jc w:val="both"/>
        <w:rPr>
          <w:rFonts w:eastAsia="Times New Roman"/>
          <w:sz w:val="28"/>
          <w:szCs w:val="28"/>
        </w:rPr>
      </w:pPr>
      <w:r>
        <w:rPr>
          <w:rFonts w:eastAsia="Times New Roman"/>
          <w:sz w:val="28"/>
          <w:szCs w:val="28"/>
        </w:rPr>
        <w:t xml:space="preserve">Сведения, предусмотренные пунктом 1 части 4 статьи 4 Федерального закона 03.12.2012 № 230-ФЗ «О </w:t>
      </w:r>
      <w:proofErr w:type="gramStart"/>
      <w:r>
        <w:rPr>
          <w:rFonts w:eastAsia="Times New Roman"/>
          <w:sz w:val="28"/>
          <w:szCs w:val="28"/>
        </w:rPr>
        <w:t>контроле за</w:t>
      </w:r>
      <w:proofErr w:type="gramEnd"/>
      <w:r>
        <w:rPr>
          <w:rFonts w:eastAsia="Times New Roman"/>
          <w:sz w:val="28"/>
          <w:szCs w:val="28"/>
        </w:rPr>
        <w:t xml:space="preserve"> соответствием расходов лиц, зам</w:t>
      </w:r>
      <w:r>
        <w:rPr>
          <w:rFonts w:eastAsia="Times New Roman"/>
          <w:sz w:val="28"/>
          <w:szCs w:val="28"/>
        </w:rPr>
        <w:t>е</w:t>
      </w:r>
      <w:r>
        <w:rPr>
          <w:rFonts w:eastAsia="Times New Roman"/>
          <w:sz w:val="28"/>
          <w:szCs w:val="28"/>
        </w:rPr>
        <w:t>щающих государственные должности, и иных лиц их доходам» (далее – Фед</w:t>
      </w:r>
      <w:r>
        <w:rPr>
          <w:rFonts w:eastAsia="Times New Roman"/>
          <w:sz w:val="28"/>
          <w:szCs w:val="28"/>
        </w:rPr>
        <w:t>е</w:t>
      </w:r>
      <w:r>
        <w:rPr>
          <w:rFonts w:eastAsia="Times New Roman"/>
          <w:sz w:val="28"/>
          <w:szCs w:val="28"/>
        </w:rPr>
        <w:t>ральный закон), представляются в течение 15 рабочих дней с даты их истреб</w:t>
      </w:r>
      <w:r>
        <w:rPr>
          <w:rFonts w:eastAsia="Times New Roman"/>
          <w:sz w:val="28"/>
          <w:szCs w:val="28"/>
        </w:rPr>
        <w:t>о</w:t>
      </w:r>
      <w:r>
        <w:rPr>
          <w:rFonts w:eastAsia="Times New Roman"/>
          <w:sz w:val="28"/>
          <w:szCs w:val="28"/>
        </w:rPr>
        <w:t>вания в соответствии с частью 1 статьи 9 указанного Федерального закона.</w:t>
      </w:r>
    </w:p>
    <w:p w:rsidR="00F3147A" w:rsidRDefault="001873BF">
      <w:pPr>
        <w:ind w:left="260" w:right="40" w:firstLine="708"/>
        <w:jc w:val="both"/>
        <w:rPr>
          <w:rFonts w:eastAsia="Times New Roman"/>
          <w:sz w:val="28"/>
          <w:szCs w:val="28"/>
        </w:rPr>
      </w:pPr>
      <w:r>
        <w:rPr>
          <w:rFonts w:eastAsia="Times New Roman"/>
          <w:sz w:val="28"/>
          <w:szCs w:val="28"/>
        </w:rPr>
        <w:t>Сведения, указанные в абзаце 1 настоящего пункта, относятся к информ</w:t>
      </w:r>
      <w:r>
        <w:rPr>
          <w:rFonts w:eastAsia="Times New Roman"/>
          <w:sz w:val="28"/>
          <w:szCs w:val="28"/>
        </w:rPr>
        <w:t>а</w:t>
      </w:r>
      <w:r>
        <w:rPr>
          <w:rFonts w:eastAsia="Times New Roman"/>
          <w:sz w:val="28"/>
          <w:szCs w:val="28"/>
        </w:rPr>
        <w:t>ции ограниченного доступа. Если федеральным законом такие сведения отнес</w:t>
      </w:r>
      <w:r>
        <w:rPr>
          <w:rFonts w:eastAsia="Times New Roman"/>
          <w:sz w:val="28"/>
          <w:szCs w:val="28"/>
        </w:rPr>
        <w:t>е</w:t>
      </w:r>
      <w:r>
        <w:rPr>
          <w:rFonts w:eastAsia="Times New Roman"/>
          <w:sz w:val="28"/>
          <w:szCs w:val="28"/>
        </w:rPr>
        <w:t>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3147A" w:rsidRDefault="001873BF">
      <w:pPr>
        <w:numPr>
          <w:ilvl w:val="0"/>
          <w:numId w:val="16"/>
        </w:numPr>
        <w:tabs>
          <w:tab w:val="left" w:pos="1501"/>
        </w:tabs>
        <w:spacing w:line="248" w:lineRule="auto"/>
        <w:ind w:left="260" w:right="40" w:firstLine="710"/>
        <w:jc w:val="both"/>
        <w:rPr>
          <w:rFonts w:eastAsia="Times New Roman"/>
          <w:sz w:val="28"/>
          <w:szCs w:val="28"/>
        </w:rPr>
      </w:pPr>
      <w:r>
        <w:rPr>
          <w:rFonts w:eastAsia="Times New Roman"/>
          <w:sz w:val="28"/>
          <w:szCs w:val="28"/>
        </w:rPr>
        <w:t>Муниципальные служащие, в должностные обязанности которых входит работа со сведениями о расходах, виновные в их разглашении или и</w:t>
      </w:r>
      <w:r>
        <w:rPr>
          <w:rFonts w:eastAsia="Times New Roman"/>
          <w:sz w:val="28"/>
          <w:szCs w:val="28"/>
        </w:rPr>
        <w:t>с</w:t>
      </w:r>
      <w:r>
        <w:rPr>
          <w:rFonts w:eastAsia="Times New Roman"/>
          <w:sz w:val="28"/>
          <w:szCs w:val="28"/>
        </w:rPr>
        <w:t>пользовании в целях, не предусмотренных законодательством Российской Ф</w:t>
      </w:r>
      <w:r>
        <w:rPr>
          <w:rFonts w:eastAsia="Times New Roman"/>
          <w:sz w:val="28"/>
          <w:szCs w:val="28"/>
        </w:rPr>
        <w:t>е</w:t>
      </w:r>
      <w:r>
        <w:rPr>
          <w:rFonts w:eastAsia="Times New Roman"/>
          <w:sz w:val="28"/>
          <w:szCs w:val="28"/>
        </w:rPr>
        <w:t>дерации, несут ответственность в соответствии с законодательством Росси</w:t>
      </w:r>
      <w:r>
        <w:rPr>
          <w:rFonts w:eastAsia="Times New Roman"/>
          <w:sz w:val="28"/>
          <w:szCs w:val="28"/>
        </w:rPr>
        <w:t>й</w:t>
      </w:r>
      <w:r>
        <w:rPr>
          <w:rFonts w:eastAsia="Times New Roman"/>
          <w:sz w:val="28"/>
          <w:szCs w:val="28"/>
        </w:rPr>
        <w:t>ской Федерации.</w:t>
      </w:r>
    </w:p>
    <w:sectPr w:rsidR="00F3147A" w:rsidSect="00F3147A">
      <w:pgSz w:w="11900" w:h="16838"/>
      <w:pgMar w:top="693" w:right="506" w:bottom="1440" w:left="144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CF43280"/>
    <w:lvl w:ilvl="0" w:tplc="A0069C06">
      <w:start w:val="1"/>
      <w:numFmt w:val="bullet"/>
      <w:lvlText w:val="и"/>
      <w:lvlJc w:val="left"/>
    </w:lvl>
    <w:lvl w:ilvl="1" w:tplc="3A8C7096">
      <w:start w:val="7"/>
      <w:numFmt w:val="decimal"/>
      <w:lvlText w:val="%2."/>
      <w:lvlJc w:val="left"/>
    </w:lvl>
    <w:lvl w:ilvl="2" w:tplc="A7DA04E8">
      <w:numFmt w:val="decimal"/>
      <w:lvlText w:val=""/>
      <w:lvlJc w:val="left"/>
    </w:lvl>
    <w:lvl w:ilvl="3" w:tplc="9C223748">
      <w:numFmt w:val="decimal"/>
      <w:lvlText w:val=""/>
      <w:lvlJc w:val="left"/>
    </w:lvl>
    <w:lvl w:ilvl="4" w:tplc="4D066CA4">
      <w:numFmt w:val="decimal"/>
      <w:lvlText w:val=""/>
      <w:lvlJc w:val="left"/>
    </w:lvl>
    <w:lvl w:ilvl="5" w:tplc="52D4EF20">
      <w:numFmt w:val="decimal"/>
      <w:lvlText w:val=""/>
      <w:lvlJc w:val="left"/>
    </w:lvl>
    <w:lvl w:ilvl="6" w:tplc="61CEB2C6">
      <w:numFmt w:val="decimal"/>
      <w:lvlText w:val=""/>
      <w:lvlJc w:val="left"/>
    </w:lvl>
    <w:lvl w:ilvl="7" w:tplc="01EAB736">
      <w:numFmt w:val="decimal"/>
      <w:lvlText w:val=""/>
      <w:lvlJc w:val="left"/>
    </w:lvl>
    <w:lvl w:ilvl="8" w:tplc="29BEEA2C">
      <w:numFmt w:val="decimal"/>
      <w:lvlText w:val=""/>
      <w:lvlJc w:val="left"/>
    </w:lvl>
  </w:abstractNum>
  <w:abstractNum w:abstractNumId="1">
    <w:nsid w:val="00000124"/>
    <w:multiLevelType w:val="hybridMultilevel"/>
    <w:tmpl w:val="19D2D402"/>
    <w:lvl w:ilvl="0" w:tplc="1092FFDA">
      <w:start w:val="1"/>
      <w:numFmt w:val="bullet"/>
      <w:lvlText w:val="и"/>
      <w:lvlJc w:val="left"/>
    </w:lvl>
    <w:lvl w:ilvl="1" w:tplc="0388BC1E">
      <w:start w:val="11"/>
      <w:numFmt w:val="decimal"/>
      <w:lvlText w:val="%2."/>
      <w:lvlJc w:val="left"/>
    </w:lvl>
    <w:lvl w:ilvl="2" w:tplc="5712A972">
      <w:numFmt w:val="decimal"/>
      <w:lvlText w:val=""/>
      <w:lvlJc w:val="left"/>
    </w:lvl>
    <w:lvl w:ilvl="3" w:tplc="E5348EE8">
      <w:numFmt w:val="decimal"/>
      <w:lvlText w:val=""/>
      <w:lvlJc w:val="left"/>
    </w:lvl>
    <w:lvl w:ilvl="4" w:tplc="FC90CCBE">
      <w:numFmt w:val="decimal"/>
      <w:lvlText w:val=""/>
      <w:lvlJc w:val="left"/>
    </w:lvl>
    <w:lvl w:ilvl="5" w:tplc="456494F8">
      <w:numFmt w:val="decimal"/>
      <w:lvlText w:val=""/>
      <w:lvlJc w:val="left"/>
    </w:lvl>
    <w:lvl w:ilvl="6" w:tplc="6D3650C0">
      <w:numFmt w:val="decimal"/>
      <w:lvlText w:val=""/>
      <w:lvlJc w:val="left"/>
    </w:lvl>
    <w:lvl w:ilvl="7" w:tplc="4B2C2852">
      <w:numFmt w:val="decimal"/>
      <w:lvlText w:val=""/>
      <w:lvlJc w:val="left"/>
    </w:lvl>
    <w:lvl w:ilvl="8" w:tplc="1F88F824">
      <w:numFmt w:val="decimal"/>
      <w:lvlText w:val=""/>
      <w:lvlJc w:val="left"/>
    </w:lvl>
  </w:abstractNum>
  <w:abstractNum w:abstractNumId="2">
    <w:nsid w:val="00000BB3"/>
    <w:multiLevelType w:val="hybridMultilevel"/>
    <w:tmpl w:val="1BF2800C"/>
    <w:lvl w:ilvl="0" w:tplc="D7EAEA9E">
      <w:start w:val="1"/>
      <w:numFmt w:val="bullet"/>
      <w:lvlText w:val="О"/>
      <w:lvlJc w:val="left"/>
    </w:lvl>
    <w:lvl w:ilvl="1" w:tplc="43E0655A">
      <w:start w:val="1"/>
      <w:numFmt w:val="bullet"/>
      <w:lvlText w:val="В"/>
      <w:lvlJc w:val="left"/>
    </w:lvl>
    <w:lvl w:ilvl="2" w:tplc="C354EF1E">
      <w:numFmt w:val="decimal"/>
      <w:lvlText w:val=""/>
      <w:lvlJc w:val="left"/>
    </w:lvl>
    <w:lvl w:ilvl="3" w:tplc="13842E5E">
      <w:numFmt w:val="decimal"/>
      <w:lvlText w:val=""/>
      <w:lvlJc w:val="left"/>
    </w:lvl>
    <w:lvl w:ilvl="4" w:tplc="16923506">
      <w:numFmt w:val="decimal"/>
      <w:lvlText w:val=""/>
      <w:lvlJc w:val="left"/>
    </w:lvl>
    <w:lvl w:ilvl="5" w:tplc="B9DA88DE">
      <w:numFmt w:val="decimal"/>
      <w:lvlText w:val=""/>
      <w:lvlJc w:val="left"/>
    </w:lvl>
    <w:lvl w:ilvl="6" w:tplc="36860FAC">
      <w:numFmt w:val="decimal"/>
      <w:lvlText w:val=""/>
      <w:lvlJc w:val="left"/>
    </w:lvl>
    <w:lvl w:ilvl="7" w:tplc="BD76E2D4">
      <w:numFmt w:val="decimal"/>
      <w:lvlText w:val=""/>
      <w:lvlJc w:val="left"/>
    </w:lvl>
    <w:lvl w:ilvl="8" w:tplc="A39E4C10">
      <w:numFmt w:val="decimal"/>
      <w:lvlText w:val=""/>
      <w:lvlJc w:val="left"/>
    </w:lvl>
  </w:abstractNum>
  <w:abstractNum w:abstractNumId="3">
    <w:nsid w:val="00000F3E"/>
    <w:multiLevelType w:val="hybridMultilevel"/>
    <w:tmpl w:val="F350DE76"/>
    <w:lvl w:ilvl="0" w:tplc="06A444A4">
      <w:start w:val="3"/>
      <w:numFmt w:val="decimal"/>
      <w:lvlText w:val="%1."/>
      <w:lvlJc w:val="left"/>
    </w:lvl>
    <w:lvl w:ilvl="1" w:tplc="9A867142">
      <w:numFmt w:val="decimal"/>
      <w:lvlText w:val=""/>
      <w:lvlJc w:val="left"/>
    </w:lvl>
    <w:lvl w:ilvl="2" w:tplc="88B286B4">
      <w:numFmt w:val="decimal"/>
      <w:lvlText w:val=""/>
      <w:lvlJc w:val="left"/>
    </w:lvl>
    <w:lvl w:ilvl="3" w:tplc="269A5220">
      <w:numFmt w:val="decimal"/>
      <w:lvlText w:val=""/>
      <w:lvlJc w:val="left"/>
    </w:lvl>
    <w:lvl w:ilvl="4" w:tplc="272E896C">
      <w:numFmt w:val="decimal"/>
      <w:lvlText w:val=""/>
      <w:lvlJc w:val="left"/>
    </w:lvl>
    <w:lvl w:ilvl="5" w:tplc="7E029C9A">
      <w:numFmt w:val="decimal"/>
      <w:lvlText w:val=""/>
      <w:lvlJc w:val="left"/>
    </w:lvl>
    <w:lvl w:ilvl="6" w:tplc="6E5E89DA">
      <w:numFmt w:val="decimal"/>
      <w:lvlText w:val=""/>
      <w:lvlJc w:val="left"/>
    </w:lvl>
    <w:lvl w:ilvl="7" w:tplc="EF08CA46">
      <w:numFmt w:val="decimal"/>
      <w:lvlText w:val=""/>
      <w:lvlJc w:val="left"/>
    </w:lvl>
    <w:lvl w:ilvl="8" w:tplc="6D7461FA">
      <w:numFmt w:val="decimal"/>
      <w:lvlText w:val=""/>
      <w:lvlJc w:val="left"/>
    </w:lvl>
  </w:abstractNum>
  <w:abstractNum w:abstractNumId="4">
    <w:nsid w:val="000012DB"/>
    <w:multiLevelType w:val="hybridMultilevel"/>
    <w:tmpl w:val="67B06458"/>
    <w:lvl w:ilvl="0" w:tplc="FA8C78C8">
      <w:start w:val="1"/>
      <w:numFmt w:val="bullet"/>
      <w:lvlText w:val="и"/>
      <w:lvlJc w:val="left"/>
    </w:lvl>
    <w:lvl w:ilvl="1" w:tplc="35D805D0">
      <w:start w:val="1"/>
      <w:numFmt w:val="bullet"/>
      <w:lvlText w:val="-"/>
      <w:lvlJc w:val="left"/>
    </w:lvl>
    <w:lvl w:ilvl="2" w:tplc="4D88AC4E">
      <w:numFmt w:val="decimal"/>
      <w:lvlText w:val=""/>
      <w:lvlJc w:val="left"/>
    </w:lvl>
    <w:lvl w:ilvl="3" w:tplc="9F02AF36">
      <w:numFmt w:val="decimal"/>
      <w:lvlText w:val=""/>
      <w:lvlJc w:val="left"/>
    </w:lvl>
    <w:lvl w:ilvl="4" w:tplc="51E8BCFA">
      <w:numFmt w:val="decimal"/>
      <w:lvlText w:val=""/>
      <w:lvlJc w:val="left"/>
    </w:lvl>
    <w:lvl w:ilvl="5" w:tplc="4CB63C86">
      <w:numFmt w:val="decimal"/>
      <w:lvlText w:val=""/>
      <w:lvlJc w:val="left"/>
    </w:lvl>
    <w:lvl w:ilvl="6" w:tplc="59A0CAF2">
      <w:numFmt w:val="decimal"/>
      <w:lvlText w:val=""/>
      <w:lvlJc w:val="left"/>
    </w:lvl>
    <w:lvl w:ilvl="7" w:tplc="5332F9EA">
      <w:numFmt w:val="decimal"/>
      <w:lvlText w:val=""/>
      <w:lvlJc w:val="left"/>
    </w:lvl>
    <w:lvl w:ilvl="8" w:tplc="41942996">
      <w:numFmt w:val="decimal"/>
      <w:lvlText w:val=""/>
      <w:lvlJc w:val="left"/>
    </w:lvl>
  </w:abstractNum>
  <w:abstractNum w:abstractNumId="5">
    <w:nsid w:val="0000153C"/>
    <w:multiLevelType w:val="hybridMultilevel"/>
    <w:tmpl w:val="B5B0CA5A"/>
    <w:lvl w:ilvl="0" w:tplc="9B6E58C6">
      <w:start w:val="1"/>
      <w:numFmt w:val="bullet"/>
      <w:lvlText w:val="-"/>
      <w:lvlJc w:val="left"/>
    </w:lvl>
    <w:lvl w:ilvl="1" w:tplc="FB9634A2">
      <w:numFmt w:val="decimal"/>
      <w:lvlText w:val=""/>
      <w:lvlJc w:val="left"/>
    </w:lvl>
    <w:lvl w:ilvl="2" w:tplc="BB16B454">
      <w:numFmt w:val="decimal"/>
      <w:lvlText w:val=""/>
      <w:lvlJc w:val="left"/>
    </w:lvl>
    <w:lvl w:ilvl="3" w:tplc="A6F0C122">
      <w:numFmt w:val="decimal"/>
      <w:lvlText w:val=""/>
      <w:lvlJc w:val="left"/>
    </w:lvl>
    <w:lvl w:ilvl="4" w:tplc="AC166866">
      <w:numFmt w:val="decimal"/>
      <w:lvlText w:val=""/>
      <w:lvlJc w:val="left"/>
    </w:lvl>
    <w:lvl w:ilvl="5" w:tplc="8576803A">
      <w:numFmt w:val="decimal"/>
      <w:lvlText w:val=""/>
      <w:lvlJc w:val="left"/>
    </w:lvl>
    <w:lvl w:ilvl="6" w:tplc="977AAB2C">
      <w:numFmt w:val="decimal"/>
      <w:lvlText w:val=""/>
      <w:lvlJc w:val="left"/>
    </w:lvl>
    <w:lvl w:ilvl="7" w:tplc="48BE0600">
      <w:numFmt w:val="decimal"/>
      <w:lvlText w:val=""/>
      <w:lvlJc w:val="left"/>
    </w:lvl>
    <w:lvl w:ilvl="8" w:tplc="720235F2">
      <w:numFmt w:val="decimal"/>
      <w:lvlText w:val=""/>
      <w:lvlJc w:val="left"/>
    </w:lvl>
  </w:abstractNum>
  <w:abstractNum w:abstractNumId="6">
    <w:nsid w:val="00001547"/>
    <w:multiLevelType w:val="hybridMultilevel"/>
    <w:tmpl w:val="EA80BB72"/>
    <w:lvl w:ilvl="0" w:tplc="AA6ECD22">
      <w:start w:val="1"/>
      <w:numFmt w:val="decimal"/>
      <w:lvlText w:val="%1."/>
      <w:lvlJc w:val="left"/>
    </w:lvl>
    <w:lvl w:ilvl="1" w:tplc="2586E5E6">
      <w:numFmt w:val="decimal"/>
      <w:lvlText w:val=""/>
      <w:lvlJc w:val="left"/>
    </w:lvl>
    <w:lvl w:ilvl="2" w:tplc="3B28CF12">
      <w:numFmt w:val="decimal"/>
      <w:lvlText w:val=""/>
      <w:lvlJc w:val="left"/>
    </w:lvl>
    <w:lvl w:ilvl="3" w:tplc="5CF487DC">
      <w:numFmt w:val="decimal"/>
      <w:lvlText w:val=""/>
      <w:lvlJc w:val="left"/>
    </w:lvl>
    <w:lvl w:ilvl="4" w:tplc="AC420D1C">
      <w:numFmt w:val="decimal"/>
      <w:lvlText w:val=""/>
      <w:lvlJc w:val="left"/>
    </w:lvl>
    <w:lvl w:ilvl="5" w:tplc="3E5E0778">
      <w:numFmt w:val="decimal"/>
      <w:lvlText w:val=""/>
      <w:lvlJc w:val="left"/>
    </w:lvl>
    <w:lvl w:ilvl="6" w:tplc="DDFEE656">
      <w:numFmt w:val="decimal"/>
      <w:lvlText w:val=""/>
      <w:lvlJc w:val="left"/>
    </w:lvl>
    <w:lvl w:ilvl="7" w:tplc="34760CD8">
      <w:numFmt w:val="decimal"/>
      <w:lvlText w:val=""/>
      <w:lvlJc w:val="left"/>
    </w:lvl>
    <w:lvl w:ilvl="8" w:tplc="11C65580">
      <w:numFmt w:val="decimal"/>
      <w:lvlText w:val=""/>
      <w:lvlJc w:val="left"/>
    </w:lvl>
  </w:abstractNum>
  <w:abstractNum w:abstractNumId="7">
    <w:nsid w:val="00002EA6"/>
    <w:multiLevelType w:val="hybridMultilevel"/>
    <w:tmpl w:val="33CC85FE"/>
    <w:lvl w:ilvl="0" w:tplc="057E344A">
      <w:numFmt w:val="decimal"/>
      <w:lvlText w:val="%1."/>
      <w:lvlJc w:val="left"/>
    </w:lvl>
    <w:lvl w:ilvl="1" w:tplc="F342D382">
      <w:start w:val="1"/>
      <w:numFmt w:val="bullet"/>
      <w:lvlText w:val="П"/>
      <w:lvlJc w:val="left"/>
      <w:rPr>
        <w:b/>
      </w:rPr>
    </w:lvl>
    <w:lvl w:ilvl="2" w:tplc="ABF8FF30">
      <w:numFmt w:val="decimal"/>
      <w:lvlText w:val=""/>
      <w:lvlJc w:val="left"/>
    </w:lvl>
    <w:lvl w:ilvl="3" w:tplc="822426F6">
      <w:numFmt w:val="decimal"/>
      <w:lvlText w:val=""/>
      <w:lvlJc w:val="left"/>
    </w:lvl>
    <w:lvl w:ilvl="4" w:tplc="1BDC165E">
      <w:numFmt w:val="decimal"/>
      <w:lvlText w:val=""/>
      <w:lvlJc w:val="left"/>
    </w:lvl>
    <w:lvl w:ilvl="5" w:tplc="637848AA">
      <w:numFmt w:val="decimal"/>
      <w:lvlText w:val=""/>
      <w:lvlJc w:val="left"/>
    </w:lvl>
    <w:lvl w:ilvl="6" w:tplc="FEA80684">
      <w:numFmt w:val="decimal"/>
      <w:lvlText w:val=""/>
      <w:lvlJc w:val="left"/>
    </w:lvl>
    <w:lvl w:ilvl="7" w:tplc="334C50E6">
      <w:numFmt w:val="decimal"/>
      <w:lvlText w:val=""/>
      <w:lvlJc w:val="left"/>
    </w:lvl>
    <w:lvl w:ilvl="8" w:tplc="0CC4F9A8">
      <w:numFmt w:val="decimal"/>
      <w:lvlText w:val=""/>
      <w:lvlJc w:val="left"/>
    </w:lvl>
  </w:abstractNum>
  <w:abstractNum w:abstractNumId="8">
    <w:nsid w:val="0000305E"/>
    <w:multiLevelType w:val="hybridMultilevel"/>
    <w:tmpl w:val="198C6B26"/>
    <w:lvl w:ilvl="0" w:tplc="18387C54">
      <w:start w:val="12"/>
      <w:numFmt w:val="decimal"/>
      <w:lvlText w:val="%1."/>
      <w:lvlJc w:val="left"/>
    </w:lvl>
    <w:lvl w:ilvl="1" w:tplc="097079C6">
      <w:numFmt w:val="decimal"/>
      <w:lvlText w:val=""/>
      <w:lvlJc w:val="left"/>
    </w:lvl>
    <w:lvl w:ilvl="2" w:tplc="FF96A5E6">
      <w:numFmt w:val="decimal"/>
      <w:lvlText w:val=""/>
      <w:lvlJc w:val="left"/>
    </w:lvl>
    <w:lvl w:ilvl="3" w:tplc="D7C680CA">
      <w:numFmt w:val="decimal"/>
      <w:lvlText w:val=""/>
      <w:lvlJc w:val="left"/>
    </w:lvl>
    <w:lvl w:ilvl="4" w:tplc="537C1FF6">
      <w:numFmt w:val="decimal"/>
      <w:lvlText w:val=""/>
      <w:lvlJc w:val="left"/>
    </w:lvl>
    <w:lvl w:ilvl="5" w:tplc="A0F44C72">
      <w:numFmt w:val="decimal"/>
      <w:lvlText w:val=""/>
      <w:lvlJc w:val="left"/>
    </w:lvl>
    <w:lvl w:ilvl="6" w:tplc="08F026DA">
      <w:numFmt w:val="decimal"/>
      <w:lvlText w:val=""/>
      <w:lvlJc w:val="left"/>
    </w:lvl>
    <w:lvl w:ilvl="7" w:tplc="F516D9CE">
      <w:numFmt w:val="decimal"/>
      <w:lvlText w:val=""/>
      <w:lvlJc w:val="left"/>
    </w:lvl>
    <w:lvl w:ilvl="8" w:tplc="646032E8">
      <w:numFmt w:val="decimal"/>
      <w:lvlText w:val=""/>
      <w:lvlJc w:val="left"/>
    </w:lvl>
  </w:abstractNum>
  <w:abstractNum w:abstractNumId="9">
    <w:nsid w:val="0000390C"/>
    <w:multiLevelType w:val="hybridMultilevel"/>
    <w:tmpl w:val="BBBCA9A2"/>
    <w:lvl w:ilvl="0" w:tplc="5EAEB592">
      <w:numFmt w:val="decimal"/>
      <w:lvlText w:val="%1."/>
      <w:lvlJc w:val="left"/>
    </w:lvl>
    <w:lvl w:ilvl="1" w:tplc="561CFEBC">
      <w:start w:val="1"/>
      <w:numFmt w:val="bullet"/>
      <w:lvlText w:val="о"/>
      <w:lvlJc w:val="left"/>
    </w:lvl>
    <w:lvl w:ilvl="2" w:tplc="1F4282FA">
      <w:numFmt w:val="decimal"/>
      <w:lvlText w:val=""/>
      <w:lvlJc w:val="left"/>
    </w:lvl>
    <w:lvl w:ilvl="3" w:tplc="3AC86136">
      <w:numFmt w:val="decimal"/>
      <w:lvlText w:val=""/>
      <w:lvlJc w:val="left"/>
    </w:lvl>
    <w:lvl w:ilvl="4" w:tplc="E4C8537C">
      <w:numFmt w:val="decimal"/>
      <w:lvlText w:val=""/>
      <w:lvlJc w:val="left"/>
    </w:lvl>
    <w:lvl w:ilvl="5" w:tplc="10ACDD38">
      <w:numFmt w:val="decimal"/>
      <w:lvlText w:val=""/>
      <w:lvlJc w:val="left"/>
    </w:lvl>
    <w:lvl w:ilvl="6" w:tplc="454022E8">
      <w:numFmt w:val="decimal"/>
      <w:lvlText w:val=""/>
      <w:lvlJc w:val="left"/>
    </w:lvl>
    <w:lvl w:ilvl="7" w:tplc="814EFC76">
      <w:numFmt w:val="decimal"/>
      <w:lvlText w:val=""/>
      <w:lvlJc w:val="left"/>
    </w:lvl>
    <w:lvl w:ilvl="8" w:tplc="CF7AFA10">
      <w:numFmt w:val="decimal"/>
      <w:lvlText w:val=""/>
      <w:lvlJc w:val="left"/>
    </w:lvl>
  </w:abstractNum>
  <w:abstractNum w:abstractNumId="10">
    <w:nsid w:val="0000440D"/>
    <w:multiLevelType w:val="hybridMultilevel"/>
    <w:tmpl w:val="36E8B052"/>
    <w:lvl w:ilvl="0" w:tplc="B234F1AC">
      <w:start w:val="1"/>
      <w:numFmt w:val="bullet"/>
      <w:lvlText w:val="В"/>
      <w:lvlJc w:val="left"/>
    </w:lvl>
    <w:lvl w:ilvl="1" w:tplc="08226B1C">
      <w:numFmt w:val="decimal"/>
      <w:lvlText w:val=""/>
      <w:lvlJc w:val="left"/>
    </w:lvl>
    <w:lvl w:ilvl="2" w:tplc="B144286A">
      <w:numFmt w:val="decimal"/>
      <w:lvlText w:val=""/>
      <w:lvlJc w:val="left"/>
    </w:lvl>
    <w:lvl w:ilvl="3" w:tplc="C9BCEC3A">
      <w:numFmt w:val="decimal"/>
      <w:lvlText w:val=""/>
      <w:lvlJc w:val="left"/>
    </w:lvl>
    <w:lvl w:ilvl="4" w:tplc="31E47CF0">
      <w:numFmt w:val="decimal"/>
      <w:lvlText w:val=""/>
      <w:lvlJc w:val="left"/>
    </w:lvl>
    <w:lvl w:ilvl="5" w:tplc="845C617C">
      <w:numFmt w:val="decimal"/>
      <w:lvlText w:val=""/>
      <w:lvlJc w:val="left"/>
    </w:lvl>
    <w:lvl w:ilvl="6" w:tplc="624EA302">
      <w:numFmt w:val="decimal"/>
      <w:lvlText w:val=""/>
      <w:lvlJc w:val="left"/>
    </w:lvl>
    <w:lvl w:ilvl="7" w:tplc="F160B2AA">
      <w:numFmt w:val="decimal"/>
      <w:lvlText w:val=""/>
      <w:lvlJc w:val="left"/>
    </w:lvl>
    <w:lvl w:ilvl="8" w:tplc="B9768C2E">
      <w:numFmt w:val="decimal"/>
      <w:lvlText w:val=""/>
      <w:lvlJc w:val="left"/>
    </w:lvl>
  </w:abstractNum>
  <w:abstractNum w:abstractNumId="11">
    <w:nsid w:val="0000491C"/>
    <w:multiLevelType w:val="hybridMultilevel"/>
    <w:tmpl w:val="59B03300"/>
    <w:lvl w:ilvl="0" w:tplc="FA426FF6">
      <w:start w:val="1"/>
      <w:numFmt w:val="bullet"/>
      <w:lvlText w:val="о"/>
      <w:lvlJc w:val="left"/>
    </w:lvl>
    <w:lvl w:ilvl="1" w:tplc="CA8E3C78">
      <w:start w:val="1"/>
      <w:numFmt w:val="bullet"/>
      <w:lvlText w:val="З"/>
      <w:lvlJc w:val="left"/>
    </w:lvl>
    <w:lvl w:ilvl="2" w:tplc="14B0F110">
      <w:numFmt w:val="decimal"/>
      <w:lvlText w:val=""/>
      <w:lvlJc w:val="left"/>
    </w:lvl>
    <w:lvl w:ilvl="3" w:tplc="AE72CC5E">
      <w:numFmt w:val="decimal"/>
      <w:lvlText w:val=""/>
      <w:lvlJc w:val="left"/>
    </w:lvl>
    <w:lvl w:ilvl="4" w:tplc="C5A26DEC">
      <w:numFmt w:val="decimal"/>
      <w:lvlText w:val=""/>
      <w:lvlJc w:val="left"/>
    </w:lvl>
    <w:lvl w:ilvl="5" w:tplc="66E82960">
      <w:numFmt w:val="decimal"/>
      <w:lvlText w:val=""/>
      <w:lvlJc w:val="left"/>
    </w:lvl>
    <w:lvl w:ilvl="6" w:tplc="9E6298D8">
      <w:numFmt w:val="decimal"/>
      <w:lvlText w:val=""/>
      <w:lvlJc w:val="left"/>
    </w:lvl>
    <w:lvl w:ilvl="7" w:tplc="1EF4FBE4">
      <w:numFmt w:val="decimal"/>
      <w:lvlText w:val=""/>
      <w:lvlJc w:val="left"/>
    </w:lvl>
    <w:lvl w:ilvl="8" w:tplc="09A8C05E">
      <w:numFmt w:val="decimal"/>
      <w:lvlText w:val=""/>
      <w:lvlJc w:val="left"/>
    </w:lvl>
  </w:abstractNum>
  <w:abstractNum w:abstractNumId="12">
    <w:nsid w:val="00004D06"/>
    <w:multiLevelType w:val="hybridMultilevel"/>
    <w:tmpl w:val="7C44C3C6"/>
    <w:lvl w:ilvl="0" w:tplc="0D140210">
      <w:start w:val="1"/>
      <w:numFmt w:val="bullet"/>
      <w:lvlText w:val="в"/>
      <w:lvlJc w:val="left"/>
    </w:lvl>
    <w:lvl w:ilvl="1" w:tplc="6BF07666">
      <w:numFmt w:val="decimal"/>
      <w:lvlText w:val=""/>
      <w:lvlJc w:val="left"/>
    </w:lvl>
    <w:lvl w:ilvl="2" w:tplc="983A745A">
      <w:numFmt w:val="decimal"/>
      <w:lvlText w:val=""/>
      <w:lvlJc w:val="left"/>
    </w:lvl>
    <w:lvl w:ilvl="3" w:tplc="328EC61E">
      <w:numFmt w:val="decimal"/>
      <w:lvlText w:val=""/>
      <w:lvlJc w:val="left"/>
    </w:lvl>
    <w:lvl w:ilvl="4" w:tplc="1EC48ACA">
      <w:numFmt w:val="decimal"/>
      <w:lvlText w:val=""/>
      <w:lvlJc w:val="left"/>
    </w:lvl>
    <w:lvl w:ilvl="5" w:tplc="00F62C94">
      <w:numFmt w:val="decimal"/>
      <w:lvlText w:val=""/>
      <w:lvlJc w:val="left"/>
    </w:lvl>
    <w:lvl w:ilvl="6" w:tplc="A8B6E420">
      <w:numFmt w:val="decimal"/>
      <w:lvlText w:val=""/>
      <w:lvlJc w:val="left"/>
    </w:lvl>
    <w:lvl w:ilvl="7" w:tplc="27CE9706">
      <w:numFmt w:val="decimal"/>
      <w:lvlText w:val=""/>
      <w:lvlJc w:val="left"/>
    </w:lvl>
    <w:lvl w:ilvl="8" w:tplc="683EB42A">
      <w:numFmt w:val="decimal"/>
      <w:lvlText w:val=""/>
      <w:lvlJc w:val="left"/>
    </w:lvl>
  </w:abstractNum>
  <w:abstractNum w:abstractNumId="13">
    <w:nsid w:val="00004DB7"/>
    <w:multiLevelType w:val="hybridMultilevel"/>
    <w:tmpl w:val="641E63F8"/>
    <w:lvl w:ilvl="0" w:tplc="8A64C552">
      <w:start w:val="1"/>
      <w:numFmt w:val="bullet"/>
      <w:lvlText w:val="о"/>
      <w:lvlJc w:val="left"/>
    </w:lvl>
    <w:lvl w:ilvl="1" w:tplc="97368574">
      <w:start w:val="1"/>
      <w:numFmt w:val="bullet"/>
      <w:lvlText w:val="о"/>
      <w:lvlJc w:val="left"/>
    </w:lvl>
    <w:lvl w:ilvl="2" w:tplc="51E64FE8">
      <w:numFmt w:val="decimal"/>
      <w:lvlText w:val=""/>
      <w:lvlJc w:val="left"/>
    </w:lvl>
    <w:lvl w:ilvl="3" w:tplc="DBEC6A52">
      <w:numFmt w:val="decimal"/>
      <w:lvlText w:val=""/>
      <w:lvlJc w:val="left"/>
    </w:lvl>
    <w:lvl w:ilvl="4" w:tplc="31E23B72">
      <w:numFmt w:val="decimal"/>
      <w:lvlText w:val=""/>
      <w:lvlJc w:val="left"/>
    </w:lvl>
    <w:lvl w:ilvl="5" w:tplc="F7623234">
      <w:numFmt w:val="decimal"/>
      <w:lvlText w:val=""/>
      <w:lvlJc w:val="left"/>
    </w:lvl>
    <w:lvl w:ilvl="6" w:tplc="6CFC611C">
      <w:numFmt w:val="decimal"/>
      <w:lvlText w:val=""/>
      <w:lvlJc w:val="left"/>
    </w:lvl>
    <w:lvl w:ilvl="7" w:tplc="D758C612">
      <w:numFmt w:val="decimal"/>
      <w:lvlText w:val=""/>
      <w:lvlJc w:val="left"/>
    </w:lvl>
    <w:lvl w:ilvl="8" w:tplc="428C7D06">
      <w:numFmt w:val="decimal"/>
      <w:lvlText w:val=""/>
      <w:lvlJc w:val="left"/>
    </w:lvl>
  </w:abstractNum>
  <w:abstractNum w:abstractNumId="14">
    <w:nsid w:val="000054DE"/>
    <w:multiLevelType w:val="hybridMultilevel"/>
    <w:tmpl w:val="7930BA7A"/>
    <w:lvl w:ilvl="0" w:tplc="8D465ABC">
      <w:start w:val="6"/>
      <w:numFmt w:val="decimal"/>
      <w:lvlText w:val="%1."/>
      <w:lvlJc w:val="left"/>
    </w:lvl>
    <w:lvl w:ilvl="1" w:tplc="448C02DC">
      <w:numFmt w:val="decimal"/>
      <w:lvlText w:val=""/>
      <w:lvlJc w:val="left"/>
    </w:lvl>
    <w:lvl w:ilvl="2" w:tplc="35348E22">
      <w:numFmt w:val="decimal"/>
      <w:lvlText w:val=""/>
      <w:lvlJc w:val="left"/>
    </w:lvl>
    <w:lvl w:ilvl="3" w:tplc="2AD22BCE">
      <w:numFmt w:val="decimal"/>
      <w:lvlText w:val=""/>
      <w:lvlJc w:val="left"/>
    </w:lvl>
    <w:lvl w:ilvl="4" w:tplc="D472B42C">
      <w:numFmt w:val="decimal"/>
      <w:lvlText w:val=""/>
      <w:lvlJc w:val="left"/>
    </w:lvl>
    <w:lvl w:ilvl="5" w:tplc="9098A4A2">
      <w:numFmt w:val="decimal"/>
      <w:lvlText w:val=""/>
      <w:lvlJc w:val="left"/>
    </w:lvl>
    <w:lvl w:ilvl="6" w:tplc="4D0C2E46">
      <w:numFmt w:val="decimal"/>
      <w:lvlText w:val=""/>
      <w:lvlJc w:val="left"/>
    </w:lvl>
    <w:lvl w:ilvl="7" w:tplc="85709B78">
      <w:numFmt w:val="decimal"/>
      <w:lvlText w:val=""/>
      <w:lvlJc w:val="left"/>
    </w:lvl>
    <w:lvl w:ilvl="8" w:tplc="B2F28EB4">
      <w:numFmt w:val="decimal"/>
      <w:lvlText w:val=""/>
      <w:lvlJc w:val="left"/>
    </w:lvl>
  </w:abstractNum>
  <w:abstractNum w:abstractNumId="15">
    <w:nsid w:val="00007E87"/>
    <w:multiLevelType w:val="hybridMultilevel"/>
    <w:tmpl w:val="DD409A18"/>
    <w:lvl w:ilvl="0" w:tplc="31087980">
      <w:start w:val="1"/>
      <w:numFmt w:val="bullet"/>
      <w:lvlText w:val="-"/>
      <w:lvlJc w:val="left"/>
    </w:lvl>
    <w:lvl w:ilvl="1" w:tplc="C2FCF968">
      <w:numFmt w:val="decimal"/>
      <w:lvlText w:val=""/>
      <w:lvlJc w:val="left"/>
    </w:lvl>
    <w:lvl w:ilvl="2" w:tplc="9956F9B0">
      <w:numFmt w:val="decimal"/>
      <w:lvlText w:val=""/>
      <w:lvlJc w:val="left"/>
    </w:lvl>
    <w:lvl w:ilvl="3" w:tplc="7A36084A">
      <w:numFmt w:val="decimal"/>
      <w:lvlText w:val=""/>
      <w:lvlJc w:val="left"/>
    </w:lvl>
    <w:lvl w:ilvl="4" w:tplc="6C6041DE">
      <w:numFmt w:val="decimal"/>
      <w:lvlText w:val=""/>
      <w:lvlJc w:val="left"/>
    </w:lvl>
    <w:lvl w:ilvl="5" w:tplc="630A0C5A">
      <w:numFmt w:val="decimal"/>
      <w:lvlText w:val=""/>
      <w:lvlJc w:val="left"/>
    </w:lvl>
    <w:lvl w:ilvl="6" w:tplc="5560A594">
      <w:numFmt w:val="decimal"/>
      <w:lvlText w:val=""/>
      <w:lvlJc w:val="left"/>
    </w:lvl>
    <w:lvl w:ilvl="7" w:tplc="D0C6FBC6">
      <w:numFmt w:val="decimal"/>
      <w:lvlText w:val=""/>
      <w:lvlJc w:val="left"/>
    </w:lvl>
    <w:lvl w:ilvl="8" w:tplc="8C0AF72A">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F3147A"/>
    <w:rsid w:val="000200DD"/>
    <w:rsid w:val="00133086"/>
    <w:rsid w:val="001873BF"/>
    <w:rsid w:val="00507B72"/>
    <w:rsid w:val="006041E1"/>
    <w:rsid w:val="009A3DC6"/>
    <w:rsid w:val="009A5BC6"/>
    <w:rsid w:val="00CF5F9E"/>
    <w:rsid w:val="00ED4C74"/>
    <w:rsid w:val="00F3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507B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07B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3083</Words>
  <Characters>17577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2018-10-09T12:50:00Z</dcterms:created>
  <dcterms:modified xsi:type="dcterms:W3CDTF">2018-10-12T06:43:00Z</dcterms:modified>
</cp:coreProperties>
</file>