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95F0D" w:rsidRDefault="00295F0D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295F0D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22.08</w:t>
      </w:r>
      <w:r w:rsidR="006400C0">
        <w:rPr>
          <w:sz w:val="32"/>
          <w:u w:val="single"/>
        </w:rPr>
        <w:t>.2013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</w:t>
      </w:r>
      <w:r w:rsidR="006400C0">
        <w:rPr>
          <w:sz w:val="32"/>
        </w:rPr>
        <w:t xml:space="preserve">                              </w:t>
      </w:r>
      <w:r w:rsidR="00212D9E">
        <w:rPr>
          <w:sz w:val="32"/>
        </w:rPr>
        <w:t xml:space="preserve">  № </w:t>
      </w:r>
      <w:r>
        <w:rPr>
          <w:sz w:val="32"/>
          <w:u w:val="single"/>
        </w:rPr>
        <w:t>167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</w:p>
    <w:p w:rsidR="00295F0D" w:rsidRPr="00295F0D" w:rsidRDefault="00295F0D" w:rsidP="00295F0D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95F0D">
        <w:rPr>
          <w:b/>
          <w:sz w:val="28"/>
          <w:szCs w:val="28"/>
        </w:rPr>
        <w:t xml:space="preserve">О создании  </w:t>
      </w:r>
      <w:proofErr w:type="gramStart"/>
      <w:r w:rsidRPr="00295F0D">
        <w:rPr>
          <w:b/>
          <w:sz w:val="28"/>
          <w:szCs w:val="28"/>
        </w:rPr>
        <w:t>муниципального</w:t>
      </w:r>
      <w:proofErr w:type="gramEnd"/>
      <w:r w:rsidRPr="00295F0D">
        <w:rPr>
          <w:b/>
          <w:sz w:val="28"/>
          <w:szCs w:val="28"/>
        </w:rPr>
        <w:t xml:space="preserve"> </w:t>
      </w:r>
    </w:p>
    <w:p w:rsidR="00295F0D" w:rsidRPr="00295F0D" w:rsidRDefault="00295F0D" w:rsidP="00295F0D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95F0D">
        <w:rPr>
          <w:b/>
          <w:sz w:val="28"/>
          <w:szCs w:val="28"/>
        </w:rPr>
        <w:t xml:space="preserve">дорожного фонда муниципального </w:t>
      </w:r>
    </w:p>
    <w:p w:rsidR="00295F0D" w:rsidRPr="00295F0D" w:rsidRDefault="00295F0D" w:rsidP="00295F0D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Демидовское</w:t>
      </w:r>
      <w:proofErr w:type="gramEnd"/>
    </w:p>
    <w:p w:rsidR="00295F0D" w:rsidRPr="00295F0D" w:rsidRDefault="00295F0D" w:rsidP="00295F0D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95F0D">
        <w:rPr>
          <w:b/>
          <w:sz w:val="28"/>
          <w:szCs w:val="28"/>
        </w:rPr>
        <w:t>( сельское поселение) Гусь-Хрустального</w:t>
      </w:r>
    </w:p>
    <w:p w:rsidR="00295F0D" w:rsidRPr="00295F0D" w:rsidRDefault="00295F0D" w:rsidP="00295F0D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95F0D">
        <w:rPr>
          <w:b/>
          <w:sz w:val="28"/>
          <w:szCs w:val="28"/>
        </w:rPr>
        <w:t>района Владимирской области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95F0D" w:rsidP="00295F0D">
      <w:pPr>
        <w:pStyle w:val="a3"/>
        <w:widowControl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179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Федеральным законом от 8 ноября 2007 года № 257-ФЗ «Об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дорогах и о дорожной деятельности в Российской Федерации и о внесении   изменений   в   отдельные   законодательные   акты   Российской</w:t>
      </w:r>
      <w:r>
        <w:t xml:space="preserve"> </w:t>
      </w:r>
      <w:r>
        <w:rPr>
          <w:sz w:val="28"/>
          <w:szCs w:val="28"/>
        </w:rPr>
        <w:t>Федерации», руководствуясь статьей 6 Устава муниципального   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сельское поселение), </w:t>
      </w:r>
      <w:r w:rsidR="00212D9E">
        <w:rPr>
          <w:sz w:val="28"/>
          <w:szCs w:val="28"/>
        </w:rPr>
        <w:t>Совет народных депутатов муниц</w:t>
      </w:r>
      <w:r w:rsidR="00212D9E">
        <w:rPr>
          <w:sz w:val="28"/>
          <w:szCs w:val="28"/>
        </w:rPr>
        <w:t>и</w:t>
      </w:r>
      <w:r w:rsidR="00212D9E">
        <w:rPr>
          <w:sz w:val="28"/>
          <w:szCs w:val="28"/>
        </w:rPr>
        <w:t xml:space="preserve">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95F0D" w:rsidRDefault="00295F0D" w:rsidP="00295F0D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rPr>
          <w:spacing w:val="-28"/>
          <w:sz w:val="28"/>
          <w:szCs w:val="28"/>
        </w:rPr>
      </w:pPr>
      <w:r>
        <w:rPr>
          <w:sz w:val="28"/>
          <w:szCs w:val="28"/>
        </w:rPr>
        <w:tab/>
        <w:t>1. Создать с 1 января 2014 года муниципальный дорожный фонд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  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района.</w:t>
      </w:r>
    </w:p>
    <w:p w:rsidR="00295F0D" w:rsidRDefault="00295F0D" w:rsidP="00295F0D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rPr>
          <w:spacing w:val="-15"/>
          <w:sz w:val="28"/>
          <w:szCs w:val="28"/>
        </w:rPr>
      </w:pPr>
      <w:r>
        <w:rPr>
          <w:sz w:val="28"/>
          <w:szCs w:val="28"/>
        </w:rPr>
        <w:tab/>
        <w:t xml:space="preserve">  2. Утвердить Порядок формирования и использования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 муниципального дорожного фонда муниципального   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согласно приложению.</w:t>
      </w:r>
    </w:p>
    <w:p w:rsidR="00295F0D" w:rsidRDefault="00295F0D" w:rsidP="00295F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>
        <w:rPr>
          <w:spacing w:val="-1"/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102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102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95F0D" w:rsidRDefault="00295F0D" w:rsidP="00295F0D">
      <w:pPr>
        <w:tabs>
          <w:tab w:val="left" w:pos="720"/>
          <w:tab w:val="left" w:pos="5760"/>
        </w:tabs>
        <w:ind w:left="6300"/>
        <w:rPr>
          <w:rFonts w:ascii="Arial" w:hAnsi="Arial" w:cs="Arial"/>
          <w:sz w:val="28"/>
          <w:szCs w:val="28"/>
        </w:rPr>
      </w:pPr>
    </w:p>
    <w:p w:rsidR="00295F0D" w:rsidRDefault="00295F0D" w:rsidP="00295F0D">
      <w:pPr>
        <w:tabs>
          <w:tab w:val="left" w:pos="720"/>
          <w:tab w:val="left" w:pos="5760"/>
        </w:tabs>
        <w:ind w:left="6300"/>
        <w:rPr>
          <w:rFonts w:ascii="Arial" w:hAnsi="Arial" w:cs="Arial"/>
          <w:sz w:val="28"/>
          <w:szCs w:val="28"/>
        </w:rPr>
      </w:pPr>
    </w:p>
    <w:p w:rsidR="00295F0D" w:rsidRDefault="00295F0D" w:rsidP="00295F0D">
      <w:pPr>
        <w:tabs>
          <w:tab w:val="left" w:pos="720"/>
          <w:tab w:val="left" w:pos="5760"/>
        </w:tabs>
        <w:ind w:left="6300"/>
      </w:pPr>
      <w:r>
        <w:rPr>
          <w:rFonts w:ascii="Arial" w:hAnsi="Arial" w:cs="Arial"/>
          <w:sz w:val="28"/>
          <w:szCs w:val="28"/>
        </w:rPr>
        <w:tab/>
      </w:r>
      <w:r>
        <w:t xml:space="preserve">Приложение </w:t>
      </w:r>
    </w:p>
    <w:p w:rsidR="00295F0D" w:rsidRDefault="00295F0D" w:rsidP="00295F0D">
      <w:pPr>
        <w:ind w:left="6300"/>
        <w:jc w:val="both"/>
      </w:pPr>
      <w:r>
        <w:t xml:space="preserve">к решению Совета </w:t>
      </w:r>
      <w:proofErr w:type="gramStart"/>
      <w:r>
        <w:t>народных</w:t>
      </w:r>
      <w:proofErr w:type="gramEnd"/>
    </w:p>
    <w:p w:rsidR="00295F0D" w:rsidRDefault="00295F0D" w:rsidP="00295F0D">
      <w:pPr>
        <w:ind w:left="6300"/>
        <w:jc w:val="both"/>
      </w:pPr>
      <w:r>
        <w:t>депутатов МО Демидовское</w:t>
      </w:r>
    </w:p>
    <w:p w:rsidR="00295F0D" w:rsidRDefault="00295F0D" w:rsidP="00295F0D">
      <w:pPr>
        <w:ind w:left="6300"/>
        <w:jc w:val="both"/>
      </w:pPr>
      <w:r>
        <w:t>от  22.08.2013  № 167</w:t>
      </w:r>
    </w:p>
    <w:p w:rsidR="00295F0D" w:rsidRDefault="00295F0D" w:rsidP="00295F0D">
      <w:pPr>
        <w:ind w:left="6300"/>
        <w:jc w:val="both"/>
      </w:pPr>
    </w:p>
    <w:p w:rsidR="00295F0D" w:rsidRDefault="00295F0D" w:rsidP="00295F0D">
      <w:pPr>
        <w:ind w:left="6300"/>
        <w:jc w:val="both"/>
      </w:pPr>
    </w:p>
    <w:p w:rsidR="00295F0D" w:rsidRDefault="00295F0D" w:rsidP="00295F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селение) Гусь-Хрустального района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  Настоящий порядок определяет порядок формирования 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бюджетных ассигнований  муниципального дорожного фонда</w:t>
      </w:r>
      <w:r w:rsidRPr="005349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района.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 Муниципальный дорожный фонд муниципального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часть средств бюджета муниципального образования </w:t>
      </w:r>
      <w:proofErr w:type="gramStart"/>
      <w:r>
        <w:rPr>
          <w:sz w:val="28"/>
          <w:szCs w:val="28"/>
        </w:rPr>
        <w:t>Демидовское</w:t>
      </w:r>
      <w:proofErr w:type="gramEnd"/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 сельское поселение) Гусь-Хрустального района, </w:t>
      </w:r>
      <w:proofErr w:type="gramStart"/>
      <w:r>
        <w:rPr>
          <w:sz w:val="28"/>
          <w:szCs w:val="28"/>
        </w:rPr>
        <w:t>подлежащая</w:t>
      </w:r>
      <w:proofErr w:type="gramEnd"/>
      <w:r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bCs/>
          <w:sz w:val="28"/>
          <w:szCs w:val="28"/>
        </w:rPr>
        <w:t>а также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поселение) Гусь-Хрустального района.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15"/>
          <w:sz w:val="28"/>
          <w:szCs w:val="28"/>
        </w:rPr>
        <w:tab/>
        <w:t>3.</w:t>
      </w:r>
      <w:r>
        <w:rPr>
          <w:sz w:val="28"/>
          <w:szCs w:val="28"/>
        </w:rPr>
        <w:t xml:space="preserve"> Объем  бюджетных   ассигнований  муниципального   дорожного   фонда 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 решением Совета народных депутатов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Демидовское ( сельское поселение) о бюджете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 (очередной финансовый год и плановый период) в размере не менее прогнозируемого объема доходов бюджета муниципального образования Демидовское ( сельское поселение) Гусь-Хрустального района</w:t>
      </w:r>
    </w:p>
    <w:p w:rsidR="00295F0D" w:rsidRDefault="00295F0D" w:rsidP="00295F0D">
      <w:pPr>
        <w:shd w:val="clear" w:color="auto" w:fill="FFFFFF"/>
        <w:tabs>
          <w:tab w:val="left" w:pos="709"/>
          <w:tab w:val="left" w:pos="859"/>
          <w:tab w:val="left" w:pos="946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от:</w:t>
      </w:r>
    </w:p>
    <w:p w:rsidR="00295F0D" w:rsidRDefault="00295F0D" w:rsidP="00295F0D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>
        <w:rPr>
          <w:sz w:val="28"/>
          <w:szCs w:val="28"/>
        </w:rPr>
        <w:t>инжекто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зачислению в местный бюджет;</w:t>
      </w:r>
    </w:p>
    <w:p w:rsidR="00295F0D" w:rsidRPr="0053497C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24"/>
          <w:sz w:val="28"/>
          <w:szCs w:val="28"/>
        </w:rPr>
        <w:tab/>
        <w:t>2)</w:t>
      </w:r>
      <w:r>
        <w:rPr>
          <w:sz w:val="28"/>
          <w:szCs w:val="28"/>
        </w:rPr>
        <w:t xml:space="preserve"> использования имущества, входящего в состав автомобильных 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 общего пользования   местного    значения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;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3)</w:t>
      </w:r>
      <w:r>
        <w:rPr>
          <w:sz w:val="28"/>
          <w:szCs w:val="28"/>
        </w:rPr>
        <w:t xml:space="preserve"> платы за оказание услуг по присоединению объектов дорожного   сервиса к автомобильным дорогам общего пользования  местного  значения</w:t>
      </w:r>
      <w:r>
        <w:rPr>
          <w:sz w:val="28"/>
          <w:szCs w:val="28"/>
        </w:rPr>
        <w:br/>
        <w:t xml:space="preserve">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Хрустального района;</w:t>
      </w:r>
    </w:p>
    <w:p w:rsidR="00295F0D" w:rsidRPr="006C304F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4)</w:t>
      </w:r>
      <w:r>
        <w:t xml:space="preserve">  </w:t>
      </w:r>
      <w:r>
        <w:rPr>
          <w:spacing w:val="-11"/>
          <w:sz w:val="28"/>
          <w:szCs w:val="28"/>
        </w:rPr>
        <w:t>денежных средств, поступающих в местный бюджет, от уплаты неустоек (штрафов, пеней), а также  от возмещения убытков  муниципального заказчика, вз</w:t>
      </w:r>
      <w:r>
        <w:rPr>
          <w:spacing w:val="-11"/>
          <w:sz w:val="28"/>
          <w:szCs w:val="28"/>
        </w:rPr>
        <w:t>ы</w:t>
      </w:r>
      <w:r>
        <w:rPr>
          <w:spacing w:val="-11"/>
          <w:sz w:val="28"/>
          <w:szCs w:val="28"/>
        </w:rPr>
        <w:t>сканных в установленном порядке  в связи с нарушением исполнителем (подрядч</w:t>
      </w:r>
      <w:r>
        <w:rPr>
          <w:spacing w:val="-11"/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ком) условий муниципального  контракта или иных договоров, финансируемых за счет средств муниципального </w:t>
      </w:r>
      <w:r>
        <w:rPr>
          <w:sz w:val="28"/>
          <w:szCs w:val="28"/>
        </w:rPr>
        <w:t>дорожного  фонда</w:t>
      </w:r>
      <w:r w:rsidRPr="006C3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</w:t>
      </w:r>
      <w:r>
        <w:rPr>
          <w:spacing w:val="-11"/>
          <w:sz w:val="28"/>
          <w:szCs w:val="28"/>
        </w:rPr>
        <w:t>, или в связи с уклонением     от заключения таких контракта или иных договоров;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5) поступлений в виде субсидий, субвенций из бюджетов бюджетной системы Российской Федерации на финансовое обеспечение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в отношении автомобильных дорог общего пользования местного значения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Гусь-Хрустального района;</w:t>
      </w:r>
      <w:r>
        <w:rPr>
          <w:sz w:val="28"/>
          <w:szCs w:val="28"/>
        </w:rPr>
        <w:tab/>
      </w:r>
    </w:p>
    <w:p w:rsidR="00295F0D" w:rsidRPr="006C304F" w:rsidRDefault="00295F0D" w:rsidP="00295F0D">
      <w:pPr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  <w:t>6) безвозмездных поступлений от физических и юридических лиц на фина</w:t>
      </w:r>
      <w:r>
        <w:rPr>
          <w:spacing w:val="-11"/>
          <w:sz w:val="28"/>
          <w:szCs w:val="28"/>
        </w:rPr>
        <w:t>н</w:t>
      </w:r>
      <w:r>
        <w:rPr>
          <w:spacing w:val="-11"/>
          <w:sz w:val="28"/>
          <w:szCs w:val="28"/>
        </w:rPr>
        <w:t>совое обеспечение дорожной деятельности,  в том числе добровольных пожертвов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ний, в отношении автомобильных дорог общего пользования  местного значения </w:t>
      </w:r>
      <w:r>
        <w:rPr>
          <w:sz w:val="28"/>
          <w:szCs w:val="28"/>
        </w:rPr>
        <w:t xml:space="preserve">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</w:t>
      </w:r>
    </w:p>
    <w:p w:rsidR="00295F0D" w:rsidRDefault="00295F0D" w:rsidP="00295F0D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Хрустального района;</w:t>
      </w:r>
    </w:p>
    <w:p w:rsidR="00295F0D" w:rsidRPr="006C304F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7) платы в счет возмещения вреда, причиняемого транспортными средствами, осуществляющими перевозки тяжеловесных грузов по автомобильным дорогам о</w:t>
      </w:r>
      <w:r>
        <w:rPr>
          <w:spacing w:val="-11"/>
          <w:sz w:val="28"/>
          <w:szCs w:val="28"/>
        </w:rPr>
        <w:t>б</w:t>
      </w:r>
      <w:r>
        <w:rPr>
          <w:spacing w:val="-11"/>
          <w:sz w:val="28"/>
          <w:szCs w:val="28"/>
        </w:rPr>
        <w:t xml:space="preserve">щего пользования  </w:t>
      </w:r>
      <w:r>
        <w:rPr>
          <w:sz w:val="28"/>
          <w:szCs w:val="28"/>
        </w:rPr>
        <w:t>местного значения муниципального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района;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8) денежных средств, внесенных участником конкурса или аукциона, проводимых в целях заключения муниципального контракта,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финансируемого за счет средств муниципального дорожного фонда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района, в качестве обеспечения заявки на участие в таком конкурсе или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 в случае уклонения участника конкурса или аукциона от заключения такого контракта и в иных случаях, установленных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295F0D" w:rsidRDefault="00E8136A" w:rsidP="00E8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95F0D">
        <w:rPr>
          <w:sz w:val="28"/>
          <w:szCs w:val="28"/>
        </w:rPr>
        <w:t>9) передачи в аренду земельных участков, расположенных в полосе о</w:t>
      </w:r>
      <w:r w:rsidR="00295F0D">
        <w:rPr>
          <w:sz w:val="28"/>
          <w:szCs w:val="28"/>
        </w:rPr>
        <w:t>т</w:t>
      </w:r>
      <w:r w:rsidR="00295F0D">
        <w:rPr>
          <w:sz w:val="28"/>
          <w:szCs w:val="28"/>
        </w:rPr>
        <w:t>вода</w:t>
      </w:r>
      <w:r>
        <w:rPr>
          <w:sz w:val="28"/>
          <w:szCs w:val="28"/>
        </w:rPr>
        <w:t xml:space="preserve"> </w:t>
      </w:r>
      <w:r w:rsidR="00295F0D">
        <w:rPr>
          <w:sz w:val="28"/>
          <w:szCs w:val="28"/>
        </w:rPr>
        <w:t>автомобильных дорог общего пользования местного значения мун</w:t>
      </w:r>
      <w:r>
        <w:rPr>
          <w:sz w:val="28"/>
          <w:szCs w:val="28"/>
        </w:rPr>
        <w:t>иц</w:t>
      </w:r>
      <w:r>
        <w:rPr>
          <w:sz w:val="28"/>
          <w:szCs w:val="28"/>
        </w:rPr>
        <w:t>и</w:t>
      </w:r>
      <w:r w:rsidR="00295F0D">
        <w:rPr>
          <w:sz w:val="28"/>
          <w:szCs w:val="28"/>
        </w:rPr>
        <w:t>пально</w:t>
      </w:r>
      <w:r>
        <w:rPr>
          <w:sz w:val="28"/>
          <w:szCs w:val="28"/>
        </w:rPr>
        <w:t>го образования Демидовское</w:t>
      </w:r>
      <w:r w:rsidR="00295F0D">
        <w:rPr>
          <w:sz w:val="28"/>
          <w:szCs w:val="28"/>
        </w:rPr>
        <w:t xml:space="preserve"> </w:t>
      </w:r>
      <w:proofErr w:type="gramStart"/>
      <w:r w:rsidR="00295F0D">
        <w:rPr>
          <w:sz w:val="28"/>
          <w:szCs w:val="28"/>
        </w:rPr>
        <w:t xml:space="preserve">( </w:t>
      </w:r>
      <w:proofErr w:type="gramEnd"/>
      <w:r w:rsidR="00295F0D">
        <w:rPr>
          <w:sz w:val="28"/>
          <w:szCs w:val="28"/>
        </w:rPr>
        <w:t>сельское поселение) Гусь-Хрустального района.</w:t>
      </w:r>
    </w:p>
    <w:p w:rsidR="00295F0D" w:rsidRDefault="00E8136A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295F0D">
        <w:rPr>
          <w:sz w:val="28"/>
          <w:szCs w:val="28"/>
        </w:rPr>
        <w:t>4. Бюджетные ассигнования муниципального дорожного фонда мун</w:t>
      </w:r>
      <w:r w:rsidR="00295F0D">
        <w:rPr>
          <w:sz w:val="28"/>
          <w:szCs w:val="28"/>
        </w:rPr>
        <w:t>и</w:t>
      </w:r>
      <w:r w:rsidR="00295F0D">
        <w:rPr>
          <w:sz w:val="28"/>
          <w:szCs w:val="28"/>
        </w:rPr>
        <w:t>ципально</w:t>
      </w:r>
      <w:r>
        <w:rPr>
          <w:sz w:val="28"/>
          <w:szCs w:val="28"/>
        </w:rPr>
        <w:t>го образования Демидовское</w:t>
      </w:r>
      <w:r w:rsidR="00295F0D">
        <w:rPr>
          <w:sz w:val="28"/>
          <w:szCs w:val="28"/>
        </w:rPr>
        <w:t xml:space="preserve"> </w:t>
      </w:r>
      <w:proofErr w:type="gramStart"/>
      <w:r w:rsidR="00295F0D">
        <w:rPr>
          <w:sz w:val="28"/>
          <w:szCs w:val="28"/>
        </w:rPr>
        <w:t xml:space="preserve">( </w:t>
      </w:r>
      <w:proofErr w:type="gramEnd"/>
      <w:r w:rsidR="00295F0D">
        <w:rPr>
          <w:sz w:val="28"/>
          <w:szCs w:val="28"/>
        </w:rPr>
        <w:t>сельское поселение) Гусь-Хрустального района</w:t>
      </w:r>
      <w:r>
        <w:rPr>
          <w:sz w:val="28"/>
          <w:szCs w:val="28"/>
        </w:rPr>
        <w:t xml:space="preserve"> </w:t>
      </w:r>
      <w:r w:rsidR="00295F0D">
        <w:rPr>
          <w:sz w:val="28"/>
          <w:szCs w:val="28"/>
        </w:rPr>
        <w:t>направляются на финансовое обеспечение деятельн</w:t>
      </w:r>
      <w:r w:rsidR="00295F0D">
        <w:rPr>
          <w:sz w:val="28"/>
          <w:szCs w:val="28"/>
        </w:rPr>
        <w:t>о</w:t>
      </w:r>
      <w:r w:rsidR="00295F0D">
        <w:rPr>
          <w:sz w:val="28"/>
          <w:szCs w:val="28"/>
        </w:rPr>
        <w:t xml:space="preserve">сти по проектированию, </w:t>
      </w:r>
      <w:r>
        <w:rPr>
          <w:sz w:val="28"/>
          <w:szCs w:val="28"/>
        </w:rPr>
        <w:t xml:space="preserve"> </w:t>
      </w:r>
      <w:r w:rsidR="00295F0D">
        <w:rPr>
          <w:sz w:val="28"/>
          <w:szCs w:val="28"/>
        </w:rPr>
        <w:t>строительству, реконструкции, капитальному р</w:t>
      </w:r>
      <w:r w:rsidR="00295F0D">
        <w:rPr>
          <w:sz w:val="28"/>
          <w:szCs w:val="28"/>
        </w:rPr>
        <w:t>е</w:t>
      </w:r>
      <w:r w:rsidR="00295F0D">
        <w:rPr>
          <w:sz w:val="28"/>
          <w:szCs w:val="28"/>
        </w:rPr>
        <w:t>монту,  ремонту и содержанию автомобильных дорог общего пользования местного значения муниципально</w:t>
      </w:r>
      <w:r>
        <w:rPr>
          <w:sz w:val="28"/>
          <w:szCs w:val="28"/>
        </w:rPr>
        <w:t>го образования Демидовское</w:t>
      </w:r>
      <w:r w:rsidR="00295F0D">
        <w:rPr>
          <w:sz w:val="28"/>
          <w:szCs w:val="28"/>
        </w:rPr>
        <w:t xml:space="preserve"> ( сельское п</w:t>
      </w:r>
      <w:r w:rsidR="00295F0D">
        <w:rPr>
          <w:sz w:val="28"/>
          <w:szCs w:val="28"/>
        </w:rPr>
        <w:t>о</w:t>
      </w:r>
      <w:r w:rsidR="00295F0D">
        <w:rPr>
          <w:sz w:val="28"/>
          <w:szCs w:val="28"/>
        </w:rPr>
        <w:t>селение) Гусь-Хрустального района и искусственных сооружений на них,</w:t>
      </w:r>
      <w:r w:rsidR="00295F0D">
        <w:rPr>
          <w:bCs/>
          <w:sz w:val="28"/>
          <w:szCs w:val="28"/>
        </w:rPr>
        <w:t xml:space="preserve"> а также капитальному ремонту и ремонту дворовых территорий многоква</w:t>
      </w:r>
      <w:r w:rsidR="00295F0D">
        <w:rPr>
          <w:bCs/>
          <w:sz w:val="28"/>
          <w:szCs w:val="28"/>
        </w:rPr>
        <w:t>р</w:t>
      </w:r>
      <w:r w:rsidR="00295F0D">
        <w:rPr>
          <w:bCs/>
          <w:sz w:val="28"/>
          <w:szCs w:val="28"/>
        </w:rPr>
        <w:t>тирных домов, проездов к дворовым территориям многоквартирных домов населенных пунктов</w:t>
      </w:r>
      <w:r w:rsidR="00295F0D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 муниципального образования 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ское </w:t>
      </w:r>
      <w:proofErr w:type="gramStart"/>
      <w:r w:rsidR="00295F0D">
        <w:rPr>
          <w:sz w:val="28"/>
          <w:szCs w:val="28"/>
        </w:rPr>
        <w:t xml:space="preserve">( </w:t>
      </w:r>
      <w:proofErr w:type="gramEnd"/>
      <w:r w:rsidR="00295F0D">
        <w:rPr>
          <w:sz w:val="28"/>
          <w:szCs w:val="28"/>
        </w:rPr>
        <w:t>сельское поселение) Гусь-Хрустального района.</w:t>
      </w:r>
    </w:p>
    <w:p w:rsidR="00295F0D" w:rsidRPr="002C09AD" w:rsidRDefault="00E8136A" w:rsidP="00E8136A">
      <w:pPr>
        <w:spacing w:before="100" w:beforeAutospacing="1" w:after="100" w:afterAutospacing="1"/>
        <w:rPr>
          <w:color w:val="5F5F5F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95F0D">
        <w:rPr>
          <w:sz w:val="28"/>
          <w:szCs w:val="28"/>
        </w:rPr>
        <w:t>5. Использование бюджетных ассигнований муниципального дорожн</w:t>
      </w:r>
      <w:r w:rsidR="00295F0D">
        <w:rPr>
          <w:sz w:val="28"/>
          <w:szCs w:val="28"/>
        </w:rPr>
        <w:t>о</w:t>
      </w:r>
      <w:r w:rsidR="00295F0D">
        <w:rPr>
          <w:sz w:val="28"/>
          <w:szCs w:val="28"/>
        </w:rPr>
        <w:t>го фонда муниципально</w:t>
      </w:r>
      <w:r>
        <w:rPr>
          <w:sz w:val="28"/>
          <w:szCs w:val="28"/>
        </w:rPr>
        <w:t>го образования Демидовское</w:t>
      </w:r>
      <w:r w:rsidR="00295F0D">
        <w:rPr>
          <w:sz w:val="28"/>
          <w:szCs w:val="28"/>
        </w:rPr>
        <w:t xml:space="preserve"> (сельское поселение) Гусь-Хрустального района осуществляется в соответствии с решением Сов</w:t>
      </w:r>
      <w:r w:rsidR="00295F0D">
        <w:rPr>
          <w:sz w:val="28"/>
          <w:szCs w:val="28"/>
        </w:rPr>
        <w:t>е</w:t>
      </w:r>
      <w:r w:rsidR="00295F0D">
        <w:rPr>
          <w:sz w:val="28"/>
          <w:szCs w:val="28"/>
        </w:rPr>
        <w:t>та народных депутатов муницип</w:t>
      </w:r>
      <w:r>
        <w:rPr>
          <w:sz w:val="28"/>
          <w:szCs w:val="28"/>
        </w:rPr>
        <w:t>ального образования Демидовское</w:t>
      </w:r>
      <w:r w:rsidR="00295F0D">
        <w:rPr>
          <w:sz w:val="28"/>
          <w:szCs w:val="28"/>
        </w:rPr>
        <w:t xml:space="preserve"> </w:t>
      </w:r>
      <w:proofErr w:type="gramStart"/>
      <w:r w:rsidR="00295F0D">
        <w:rPr>
          <w:sz w:val="28"/>
          <w:szCs w:val="28"/>
        </w:rPr>
        <w:t xml:space="preserve">( </w:t>
      </w:r>
      <w:proofErr w:type="gramEnd"/>
      <w:r w:rsidR="00295F0D">
        <w:rPr>
          <w:sz w:val="28"/>
          <w:szCs w:val="28"/>
        </w:rPr>
        <w:t>сельское поселение) Гусь-Хрустального района о бюджете на очередной финансовый год (очередной финансовый год и плановый период) в рамках реализации м</w:t>
      </w:r>
      <w:r w:rsidR="00127CCA">
        <w:rPr>
          <w:sz w:val="28"/>
          <w:szCs w:val="28"/>
        </w:rPr>
        <w:t>униципальной программы « Дорожное хозяйство в муниципальном образ</w:t>
      </w:r>
      <w:r w:rsidR="00127CCA">
        <w:rPr>
          <w:sz w:val="28"/>
          <w:szCs w:val="28"/>
        </w:rPr>
        <w:t>о</w:t>
      </w:r>
      <w:r w:rsidR="00127CCA">
        <w:rPr>
          <w:sz w:val="28"/>
          <w:szCs w:val="28"/>
        </w:rPr>
        <w:t>вании Демидовское ( сельское поселение) на 2012-2014</w:t>
      </w:r>
      <w:r w:rsidR="00295F0D">
        <w:rPr>
          <w:sz w:val="28"/>
          <w:szCs w:val="28"/>
        </w:rPr>
        <w:t xml:space="preserve"> го</w:t>
      </w:r>
      <w:r w:rsidR="00127CCA">
        <w:rPr>
          <w:sz w:val="28"/>
          <w:szCs w:val="28"/>
        </w:rPr>
        <w:t>ды</w:t>
      </w:r>
      <w:r w:rsidR="00295F0D">
        <w:rPr>
          <w:sz w:val="28"/>
          <w:szCs w:val="28"/>
        </w:rPr>
        <w:t>», утвержде</w:t>
      </w:r>
      <w:r w:rsidR="00295F0D">
        <w:rPr>
          <w:sz w:val="28"/>
          <w:szCs w:val="28"/>
        </w:rPr>
        <w:t>н</w:t>
      </w:r>
      <w:r w:rsidR="00295F0D">
        <w:rPr>
          <w:sz w:val="28"/>
          <w:szCs w:val="28"/>
        </w:rPr>
        <w:t>ной постановлением главы муниципального образова</w:t>
      </w:r>
      <w:r w:rsidR="00127CCA">
        <w:rPr>
          <w:sz w:val="28"/>
          <w:szCs w:val="28"/>
        </w:rPr>
        <w:t>ния Демидовское</w:t>
      </w:r>
      <w:r w:rsidR="00295F0D">
        <w:rPr>
          <w:sz w:val="28"/>
          <w:szCs w:val="28"/>
        </w:rPr>
        <w:t xml:space="preserve"> </w:t>
      </w:r>
      <w:proofErr w:type="gramStart"/>
      <w:r w:rsidR="00295F0D">
        <w:rPr>
          <w:sz w:val="28"/>
          <w:szCs w:val="28"/>
        </w:rPr>
        <w:t xml:space="preserve">( </w:t>
      </w:r>
      <w:proofErr w:type="gramEnd"/>
      <w:r w:rsidR="00295F0D">
        <w:rPr>
          <w:sz w:val="28"/>
          <w:szCs w:val="28"/>
        </w:rPr>
        <w:t>сельское поселение) Гусь-Хрустального рай</w:t>
      </w:r>
      <w:r w:rsidR="00127CCA">
        <w:rPr>
          <w:sz w:val="28"/>
          <w:szCs w:val="28"/>
        </w:rPr>
        <w:t>она от 12.10.2012</w:t>
      </w:r>
      <w:r w:rsidR="00295F0D">
        <w:rPr>
          <w:sz w:val="28"/>
          <w:szCs w:val="28"/>
        </w:rPr>
        <w:t xml:space="preserve"> го</w:t>
      </w:r>
      <w:r w:rsidR="00127CCA">
        <w:rPr>
          <w:sz w:val="28"/>
          <w:szCs w:val="28"/>
        </w:rPr>
        <w:t>да № 73-А</w:t>
      </w:r>
      <w:r w:rsidR="00295F0D">
        <w:rPr>
          <w:sz w:val="28"/>
          <w:szCs w:val="28"/>
        </w:rPr>
        <w:t>, а также не программных мероприятий, утвержденных  иными нормативными правов</w:t>
      </w:r>
      <w:r w:rsidR="00295F0D">
        <w:rPr>
          <w:sz w:val="28"/>
          <w:szCs w:val="28"/>
        </w:rPr>
        <w:t>ы</w:t>
      </w:r>
      <w:r w:rsidR="00295F0D">
        <w:rPr>
          <w:sz w:val="28"/>
          <w:szCs w:val="28"/>
        </w:rPr>
        <w:t>ми актами, устанавливающими расходные обязательства в сфере дорожного х</w:t>
      </w:r>
      <w:r w:rsidR="00295F0D">
        <w:rPr>
          <w:sz w:val="28"/>
          <w:szCs w:val="28"/>
        </w:rPr>
        <w:t>о</w:t>
      </w:r>
      <w:r w:rsidR="00295F0D">
        <w:rPr>
          <w:sz w:val="28"/>
          <w:szCs w:val="28"/>
        </w:rPr>
        <w:t>зяйства. Бюджетные ассигнования муниципального  дорожного фонда, не использ</w:t>
      </w:r>
      <w:r w:rsidR="00295F0D">
        <w:rPr>
          <w:sz w:val="28"/>
          <w:szCs w:val="28"/>
        </w:rPr>
        <w:t>о</w:t>
      </w:r>
      <w:r w:rsidR="00295F0D">
        <w:rPr>
          <w:sz w:val="28"/>
          <w:szCs w:val="28"/>
        </w:rPr>
        <w:t>ванные в текущем финансовом году, направляются на увеличение бюджетных ассигнований фонда  в очередном фина</w:t>
      </w:r>
      <w:r w:rsidR="00295F0D">
        <w:rPr>
          <w:sz w:val="28"/>
          <w:szCs w:val="28"/>
        </w:rPr>
        <w:t>н</w:t>
      </w:r>
      <w:r w:rsidR="00295F0D">
        <w:rPr>
          <w:sz w:val="28"/>
          <w:szCs w:val="28"/>
        </w:rPr>
        <w:t>совом году.</w:t>
      </w:r>
    </w:p>
    <w:p w:rsidR="00295F0D" w:rsidRDefault="00295F0D" w:rsidP="00295F0D">
      <w:pPr>
        <w:tabs>
          <w:tab w:val="lef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Главным распорядителем средств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дорожного фонда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</w:t>
      </w:r>
      <w:r w:rsidR="00127CCA">
        <w:rPr>
          <w:sz w:val="28"/>
          <w:szCs w:val="28"/>
        </w:rPr>
        <w:t>го образования Демидовское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является  администрация му</w:t>
      </w:r>
      <w:r w:rsidR="00127CCA">
        <w:rPr>
          <w:sz w:val="28"/>
          <w:szCs w:val="28"/>
        </w:rPr>
        <w:t>ниципального образования Демидовское</w:t>
      </w:r>
      <w:r>
        <w:rPr>
          <w:sz w:val="28"/>
          <w:szCs w:val="28"/>
        </w:rPr>
        <w:t xml:space="preserve"> ( сельское поселение) Гусь-Хрустального района.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 муниципального дорожного</w:t>
      </w:r>
    </w:p>
    <w:p w:rsidR="00295F0D" w:rsidRDefault="00295F0D" w:rsidP="00295F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фонда муниципально</w:t>
      </w:r>
      <w:r w:rsidR="00127CCA">
        <w:rPr>
          <w:sz w:val="28"/>
          <w:szCs w:val="28"/>
        </w:rPr>
        <w:t>го образования Демидовское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осуществляет администрация  муниципального образо</w:t>
      </w:r>
      <w:r w:rsidR="00127CCA">
        <w:rPr>
          <w:sz w:val="28"/>
          <w:szCs w:val="28"/>
        </w:rPr>
        <w:t>вания Демидовское</w:t>
      </w:r>
      <w:r>
        <w:rPr>
          <w:sz w:val="28"/>
          <w:szCs w:val="28"/>
        </w:rPr>
        <w:t xml:space="preserve"> (сельское поселение) Гусь-Хрустального района  в соответствии с действующим законодательством и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тами.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F0D" w:rsidRDefault="00295F0D" w:rsidP="00295F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F0D" w:rsidRDefault="00295F0D" w:rsidP="00295F0D">
      <w:pPr>
        <w:widowControl w:val="0"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12D9E" w:rsidRDefault="00212D9E" w:rsidP="00295F0D">
      <w:pPr>
        <w:pStyle w:val="a3"/>
        <w:widowControl w:val="0"/>
        <w:ind w:right="99" w:hanging="142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127CCA"/>
    <w:rsid w:val="00134DE4"/>
    <w:rsid w:val="00137832"/>
    <w:rsid w:val="00212D9E"/>
    <w:rsid w:val="002841E2"/>
    <w:rsid w:val="00295F0D"/>
    <w:rsid w:val="003175AE"/>
    <w:rsid w:val="003F0254"/>
    <w:rsid w:val="004A3635"/>
    <w:rsid w:val="006327BB"/>
    <w:rsid w:val="006400C0"/>
    <w:rsid w:val="0068338D"/>
    <w:rsid w:val="00800F6C"/>
    <w:rsid w:val="00916C41"/>
    <w:rsid w:val="00986338"/>
    <w:rsid w:val="009E2E89"/>
    <w:rsid w:val="00A251E7"/>
    <w:rsid w:val="00AF1CF9"/>
    <w:rsid w:val="00B528EE"/>
    <w:rsid w:val="00BB27B2"/>
    <w:rsid w:val="00CF1029"/>
    <w:rsid w:val="00D94F57"/>
    <w:rsid w:val="00E52911"/>
    <w:rsid w:val="00E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295F0D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9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2013-10-02T07:33:00Z</cp:lastPrinted>
  <dcterms:created xsi:type="dcterms:W3CDTF">2013-09-28T09:58:00Z</dcterms:created>
  <dcterms:modified xsi:type="dcterms:W3CDTF">2013-10-02T07:34:00Z</dcterms:modified>
</cp:coreProperties>
</file>