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212D9E" w:rsidP="00212D9E">
      <w:pPr>
        <w:pStyle w:val="a3"/>
        <w:jc w:val="left"/>
        <w:rPr>
          <w:sz w:val="32"/>
          <w:u w:val="single"/>
        </w:rPr>
      </w:pPr>
      <w:r>
        <w:rPr>
          <w:sz w:val="32"/>
        </w:rPr>
        <w:tab/>
      </w:r>
      <w:r w:rsidR="00B655F9">
        <w:rPr>
          <w:sz w:val="32"/>
        </w:rPr>
        <w:t>28.12.2012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r w:rsidR="00B655F9">
        <w:rPr>
          <w:sz w:val="32"/>
        </w:rPr>
        <w:t xml:space="preserve">                           </w:t>
      </w:r>
      <w:r>
        <w:rPr>
          <w:sz w:val="32"/>
        </w:rPr>
        <w:t xml:space="preserve">      № </w:t>
      </w:r>
      <w:r w:rsidR="0090367C">
        <w:rPr>
          <w:sz w:val="32"/>
        </w:rPr>
        <w:t>136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D72937" w:rsidRDefault="00D72937" w:rsidP="00D72937">
      <w:pPr>
        <w:rPr>
          <w:b/>
          <w:sz w:val="28"/>
          <w:szCs w:val="28"/>
        </w:rPr>
      </w:pPr>
      <w:r w:rsidRPr="00D72937">
        <w:rPr>
          <w:b/>
          <w:sz w:val="28"/>
          <w:szCs w:val="28"/>
        </w:rPr>
        <w:t xml:space="preserve">Об утверждении </w:t>
      </w:r>
      <w:proofErr w:type="gramStart"/>
      <w:r w:rsidRPr="00D72937"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72937" w:rsidRDefault="00D72937" w:rsidP="00D72937">
      <w:pPr>
        <w:rPr>
          <w:b/>
          <w:sz w:val="28"/>
          <w:szCs w:val="28"/>
        </w:rPr>
      </w:pPr>
      <w:r w:rsidRPr="00D72937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 xml:space="preserve">муниципального </w:t>
      </w:r>
      <w:proofErr w:type="spellStart"/>
      <w:r>
        <w:rPr>
          <w:b/>
          <w:sz w:val="28"/>
          <w:szCs w:val="28"/>
        </w:rPr>
        <w:t>образо</w:t>
      </w:r>
      <w:proofErr w:type="spellEnd"/>
      <w:r>
        <w:rPr>
          <w:b/>
          <w:sz w:val="28"/>
          <w:szCs w:val="28"/>
        </w:rPr>
        <w:t>-</w:t>
      </w:r>
    </w:p>
    <w:p w:rsidR="00D72937" w:rsidRDefault="00D72937" w:rsidP="00D7293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вания</w:t>
      </w:r>
      <w:proofErr w:type="spellEnd"/>
      <w:r>
        <w:rPr>
          <w:b/>
          <w:sz w:val="28"/>
          <w:szCs w:val="28"/>
        </w:rPr>
        <w:t xml:space="preserve"> Демидовское сельское </w:t>
      </w:r>
    </w:p>
    <w:p w:rsidR="00D72937" w:rsidRPr="00D72937" w:rsidRDefault="00D72937" w:rsidP="00D72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</w:t>
      </w:r>
    </w:p>
    <w:p w:rsidR="00D72937" w:rsidRDefault="00D72937" w:rsidP="00D72937">
      <w:r>
        <w:tab/>
      </w:r>
    </w:p>
    <w:p w:rsidR="00D72937" w:rsidRPr="00D72937" w:rsidRDefault="00D72937" w:rsidP="00D72937">
      <w:pPr>
        <w:spacing w:line="360" w:lineRule="auto"/>
        <w:ind w:firstLine="360"/>
        <w:rPr>
          <w:sz w:val="28"/>
          <w:szCs w:val="28"/>
        </w:rPr>
      </w:pPr>
      <w:proofErr w:type="gramStart"/>
      <w:r w:rsidRPr="00D72937">
        <w:rPr>
          <w:sz w:val="28"/>
          <w:szCs w:val="28"/>
        </w:rPr>
        <w:t>В соответствии со статьей 24 Градостроительного кодекса РФ, статьей 14 Федерального закона от 06.10.2003 г. № 131-ФЗ «Об общих принципах орг</w:t>
      </w:r>
      <w:r w:rsidRPr="00D72937">
        <w:rPr>
          <w:sz w:val="28"/>
          <w:szCs w:val="28"/>
        </w:rPr>
        <w:t>а</w:t>
      </w:r>
      <w:r w:rsidRPr="00D72937">
        <w:rPr>
          <w:sz w:val="28"/>
          <w:szCs w:val="28"/>
        </w:rPr>
        <w:t xml:space="preserve">низации местного самоуправления в Российской Федерации», на основании Устава муниципального образования </w:t>
      </w:r>
      <w:r>
        <w:rPr>
          <w:sz w:val="28"/>
          <w:szCs w:val="28"/>
        </w:rPr>
        <w:t>Демидовское сельское поселение</w:t>
      </w:r>
      <w:r w:rsidRPr="00D72937">
        <w:rPr>
          <w:sz w:val="28"/>
          <w:szCs w:val="28"/>
        </w:rPr>
        <w:t>, уч</w:t>
      </w:r>
      <w:r w:rsidRPr="00D72937">
        <w:rPr>
          <w:sz w:val="28"/>
          <w:szCs w:val="28"/>
        </w:rPr>
        <w:t>и</w:t>
      </w:r>
      <w:r w:rsidRPr="00D72937">
        <w:rPr>
          <w:sz w:val="28"/>
          <w:szCs w:val="28"/>
        </w:rPr>
        <w:t>тывая протокол публичных слушаний, заключение о результатах публичных слушаний по проекту генерального плана муниц</w:t>
      </w:r>
      <w:r>
        <w:rPr>
          <w:sz w:val="28"/>
          <w:szCs w:val="28"/>
        </w:rPr>
        <w:t>ипального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мидовское сельское поселение, </w:t>
      </w:r>
      <w:r w:rsidRPr="00D72937">
        <w:rPr>
          <w:sz w:val="28"/>
          <w:szCs w:val="28"/>
        </w:rPr>
        <w:t xml:space="preserve"> Совет народных депутатов муниципального образования </w:t>
      </w:r>
      <w:r>
        <w:rPr>
          <w:sz w:val="28"/>
          <w:szCs w:val="28"/>
        </w:rPr>
        <w:t xml:space="preserve">Демидовское сельское поселение </w:t>
      </w:r>
      <w:r w:rsidRPr="00D72937">
        <w:rPr>
          <w:b/>
          <w:sz w:val="28"/>
          <w:szCs w:val="28"/>
        </w:rPr>
        <w:t>РЕШИЛ</w:t>
      </w:r>
      <w:r w:rsidRPr="00D72937">
        <w:rPr>
          <w:sz w:val="28"/>
          <w:szCs w:val="28"/>
        </w:rPr>
        <w:t>:</w:t>
      </w:r>
      <w:proofErr w:type="gramEnd"/>
    </w:p>
    <w:p w:rsidR="00D72937" w:rsidRPr="00D72937" w:rsidRDefault="00D72937" w:rsidP="00D72937">
      <w:pPr>
        <w:pStyle w:val="a5"/>
        <w:numPr>
          <w:ilvl w:val="0"/>
          <w:numId w:val="1"/>
        </w:numPr>
        <w:ind w:left="0" w:firstLine="709"/>
        <w:jc w:val="left"/>
        <w:rPr>
          <w:szCs w:val="28"/>
        </w:rPr>
      </w:pPr>
      <w:r w:rsidRPr="00D72937">
        <w:rPr>
          <w:szCs w:val="28"/>
        </w:rPr>
        <w:t>Утвердить  генеральный</w:t>
      </w:r>
      <w:r>
        <w:rPr>
          <w:szCs w:val="28"/>
        </w:rPr>
        <w:t xml:space="preserve"> план муниципального образования Д</w:t>
      </w:r>
      <w:r>
        <w:rPr>
          <w:szCs w:val="28"/>
        </w:rPr>
        <w:t>е</w:t>
      </w:r>
      <w:r>
        <w:rPr>
          <w:szCs w:val="28"/>
        </w:rPr>
        <w:t xml:space="preserve">мидовское сельское поселение </w:t>
      </w:r>
      <w:r w:rsidRPr="00D72937">
        <w:rPr>
          <w:szCs w:val="28"/>
        </w:rPr>
        <w:t xml:space="preserve">(прилагается), </w:t>
      </w:r>
      <w:bookmarkStart w:id="0" w:name="_GoBack"/>
      <w:bookmarkEnd w:id="0"/>
      <w:r w:rsidRPr="00D72937">
        <w:rPr>
          <w:szCs w:val="28"/>
        </w:rPr>
        <w:t>за исключением</w:t>
      </w:r>
      <w:r>
        <w:rPr>
          <w:szCs w:val="28"/>
        </w:rPr>
        <w:t xml:space="preserve"> </w:t>
      </w:r>
      <w:r w:rsidRPr="00D72937">
        <w:rPr>
          <w:rFonts w:eastAsiaTheme="minorHAnsi"/>
          <w:szCs w:val="28"/>
          <w:lang w:eastAsia="en-US"/>
        </w:rPr>
        <w:t>несогласова</w:t>
      </w:r>
      <w:r w:rsidRPr="00D72937">
        <w:rPr>
          <w:rFonts w:eastAsiaTheme="minorHAnsi"/>
          <w:szCs w:val="28"/>
          <w:lang w:eastAsia="en-US"/>
        </w:rPr>
        <w:t>н</w:t>
      </w:r>
      <w:r w:rsidRPr="00D72937">
        <w:rPr>
          <w:rFonts w:eastAsiaTheme="minorHAnsi"/>
          <w:szCs w:val="28"/>
          <w:lang w:eastAsia="en-US"/>
        </w:rPr>
        <w:t>ной части проекта генерального плана:  земли государственного лесного фонда, подлежащие в дальнейшем исключению из состава земель государс</w:t>
      </w:r>
      <w:r w:rsidRPr="00D72937">
        <w:rPr>
          <w:rFonts w:eastAsiaTheme="minorHAnsi"/>
          <w:szCs w:val="28"/>
          <w:lang w:eastAsia="en-US"/>
        </w:rPr>
        <w:t>т</w:t>
      </w:r>
      <w:r w:rsidRPr="00D72937">
        <w:rPr>
          <w:rFonts w:eastAsiaTheme="minorHAnsi"/>
          <w:szCs w:val="28"/>
          <w:lang w:eastAsia="en-US"/>
        </w:rPr>
        <w:t xml:space="preserve">венного лесного фонда. </w:t>
      </w:r>
    </w:p>
    <w:p w:rsidR="00D72937" w:rsidRPr="00D72937" w:rsidRDefault="00D72937" w:rsidP="00D72937">
      <w:pPr>
        <w:pStyle w:val="a5"/>
        <w:numPr>
          <w:ilvl w:val="0"/>
          <w:numId w:val="1"/>
        </w:numPr>
        <w:ind w:left="0" w:firstLine="709"/>
        <w:jc w:val="left"/>
        <w:rPr>
          <w:szCs w:val="28"/>
        </w:rPr>
      </w:pPr>
      <w:r w:rsidRPr="00D72937">
        <w:rPr>
          <w:szCs w:val="28"/>
        </w:rPr>
        <w:t>Администрации муниципаль</w:t>
      </w:r>
      <w:r>
        <w:rPr>
          <w:szCs w:val="28"/>
        </w:rPr>
        <w:t>ного образования Демидовское сел</w:t>
      </w:r>
      <w:r>
        <w:rPr>
          <w:szCs w:val="28"/>
        </w:rPr>
        <w:t>ь</w:t>
      </w:r>
      <w:r>
        <w:rPr>
          <w:szCs w:val="28"/>
        </w:rPr>
        <w:t xml:space="preserve">ское поселение </w:t>
      </w:r>
      <w:r w:rsidRPr="00D72937">
        <w:rPr>
          <w:szCs w:val="28"/>
        </w:rPr>
        <w:t>направить генеральный план в Департамент строительства и архитектуры Владимирской области и главе муниципального образования Гусь-Хрустальный район в течение трех дней со дня его утверждения.</w:t>
      </w:r>
    </w:p>
    <w:p w:rsidR="00D72937" w:rsidRPr="00D72937" w:rsidRDefault="00F8388B" w:rsidP="00F8388B">
      <w:pPr>
        <w:pStyle w:val="a7"/>
        <w:shd w:val="clear" w:color="auto" w:fill="FFFFFF"/>
        <w:spacing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D72937" w:rsidRPr="00D72937">
        <w:rPr>
          <w:sz w:val="28"/>
          <w:szCs w:val="28"/>
        </w:rPr>
        <w:t>Разместить</w:t>
      </w:r>
      <w:proofErr w:type="gramEnd"/>
      <w:r w:rsidR="00D72937" w:rsidRPr="00D72937">
        <w:rPr>
          <w:sz w:val="28"/>
          <w:szCs w:val="28"/>
        </w:rPr>
        <w:t xml:space="preserve"> настоящее Решение, Положение о территориальном пл</w:t>
      </w:r>
      <w:r w:rsidR="00D72937" w:rsidRPr="00D72937">
        <w:rPr>
          <w:sz w:val="28"/>
          <w:szCs w:val="28"/>
        </w:rPr>
        <w:t>а</w:t>
      </w:r>
      <w:r w:rsidR="00D72937" w:rsidRPr="00D72937">
        <w:rPr>
          <w:sz w:val="28"/>
          <w:szCs w:val="28"/>
        </w:rPr>
        <w:t>нировании, графические материалы, предусмотренные статьями 23 и 24 Гр</w:t>
      </w:r>
      <w:r w:rsidR="00D72937" w:rsidRPr="00D72937">
        <w:rPr>
          <w:sz w:val="28"/>
          <w:szCs w:val="28"/>
        </w:rPr>
        <w:t>а</w:t>
      </w:r>
      <w:r w:rsidR="00D72937" w:rsidRPr="00D72937">
        <w:rPr>
          <w:sz w:val="28"/>
          <w:szCs w:val="28"/>
        </w:rPr>
        <w:lastRenderedPageBreak/>
        <w:t>достроительного кодекса Российской Федерации на сай</w:t>
      </w:r>
      <w:r>
        <w:rPr>
          <w:sz w:val="28"/>
          <w:szCs w:val="28"/>
        </w:rPr>
        <w:t xml:space="preserve">те   </w:t>
      </w:r>
      <w:hyperlink r:id="rId5" w:tgtFrame="_blank" w:history="1">
        <w:r w:rsidR="00D72937" w:rsidRPr="00D72937">
          <w:rPr>
            <w:rStyle w:val="a6"/>
            <w:rFonts w:ascii="Arial" w:hAnsi="Arial" w:cs="Arial"/>
            <w:sz w:val="28"/>
            <w:szCs w:val="28"/>
          </w:rPr>
          <w:t>http://admdemid.mkdou.ru/</w:t>
        </w:r>
      </w:hyperlink>
      <w:r w:rsidR="00D72937" w:rsidRPr="00D72937">
        <w:rPr>
          <w:sz w:val="28"/>
          <w:szCs w:val="28"/>
        </w:rPr>
        <w:t>.</w:t>
      </w:r>
    </w:p>
    <w:p w:rsidR="00D72937" w:rsidRPr="00F8388B" w:rsidRDefault="00F8388B" w:rsidP="00F8388B">
      <w:pPr>
        <w:spacing w:line="360" w:lineRule="auto"/>
        <w:ind w:left="568"/>
        <w:rPr>
          <w:sz w:val="28"/>
          <w:szCs w:val="28"/>
        </w:rPr>
      </w:pPr>
      <w:r w:rsidRPr="00F8388B">
        <w:rPr>
          <w:sz w:val="28"/>
          <w:szCs w:val="28"/>
        </w:rPr>
        <w:t xml:space="preserve">4. </w:t>
      </w:r>
      <w:r w:rsidR="00D72937" w:rsidRPr="00F8388B">
        <w:rPr>
          <w:sz w:val="28"/>
          <w:szCs w:val="28"/>
        </w:rPr>
        <w:t>Контроль за исполнением настоящего решения возложить на ко</w:t>
      </w:r>
      <w:r w:rsidRPr="00F8388B">
        <w:rPr>
          <w:sz w:val="28"/>
          <w:szCs w:val="28"/>
        </w:rPr>
        <w:t>ми</w:t>
      </w:r>
      <w:r w:rsidRPr="00F8388B">
        <w:rPr>
          <w:sz w:val="28"/>
          <w:szCs w:val="28"/>
        </w:rPr>
        <w:t>с</w:t>
      </w:r>
      <w:r w:rsidRPr="00F8388B">
        <w:rPr>
          <w:sz w:val="28"/>
          <w:szCs w:val="28"/>
        </w:rPr>
        <w:t>сию</w:t>
      </w:r>
      <w:r>
        <w:rPr>
          <w:sz w:val="28"/>
          <w:szCs w:val="28"/>
        </w:rPr>
        <w:t xml:space="preserve"> по бюджетной, налоговой, экономической политике, собственности и земельным отношениям</w:t>
      </w:r>
      <w:proofErr w:type="gramStart"/>
      <w:r w:rsidRPr="00F8388B">
        <w:rPr>
          <w:sz w:val="28"/>
          <w:szCs w:val="28"/>
        </w:rPr>
        <w:t xml:space="preserve"> </w:t>
      </w:r>
      <w:r w:rsidR="00D72937" w:rsidRPr="00F8388B">
        <w:rPr>
          <w:sz w:val="28"/>
          <w:szCs w:val="28"/>
        </w:rPr>
        <w:t>.</w:t>
      </w:r>
      <w:proofErr w:type="gramEnd"/>
    </w:p>
    <w:p w:rsidR="00D72937" w:rsidRPr="00F8388B" w:rsidRDefault="00F8388B" w:rsidP="00F8388B">
      <w:pPr>
        <w:spacing w:line="360" w:lineRule="auto"/>
        <w:ind w:left="568"/>
        <w:rPr>
          <w:sz w:val="28"/>
          <w:szCs w:val="28"/>
        </w:rPr>
      </w:pPr>
      <w:r w:rsidRPr="00F8388B">
        <w:rPr>
          <w:sz w:val="28"/>
          <w:szCs w:val="28"/>
        </w:rPr>
        <w:t xml:space="preserve">5. </w:t>
      </w:r>
      <w:r w:rsidR="00D72937" w:rsidRPr="00F8388B">
        <w:rPr>
          <w:sz w:val="28"/>
          <w:szCs w:val="28"/>
        </w:rPr>
        <w:t>Настоящее решение вступает в силу со дня его официального опубл</w:t>
      </w:r>
      <w:r w:rsidR="00D72937" w:rsidRPr="00F8388B">
        <w:rPr>
          <w:sz w:val="28"/>
          <w:szCs w:val="28"/>
        </w:rPr>
        <w:t>и</w:t>
      </w:r>
      <w:r w:rsidR="00D72937" w:rsidRPr="00F8388B">
        <w:rPr>
          <w:sz w:val="28"/>
          <w:szCs w:val="28"/>
        </w:rPr>
        <w:t>кования в газе</w:t>
      </w:r>
      <w:r>
        <w:rPr>
          <w:sz w:val="28"/>
          <w:szCs w:val="28"/>
        </w:rPr>
        <w:t>те «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</w:t>
      </w:r>
      <w:r w:rsidR="00D72937" w:rsidRPr="00F8388B">
        <w:rPr>
          <w:sz w:val="28"/>
          <w:szCs w:val="28"/>
        </w:rPr>
        <w:t>.</w:t>
      </w:r>
    </w:p>
    <w:p w:rsidR="00D72937" w:rsidRPr="00F8388B" w:rsidRDefault="00D72937" w:rsidP="00F8388B">
      <w:pPr>
        <w:pStyle w:val="a5"/>
        <w:ind w:left="709"/>
        <w:jc w:val="left"/>
        <w:rPr>
          <w:szCs w:val="28"/>
        </w:rPr>
      </w:pPr>
    </w:p>
    <w:p w:rsidR="00212D9E" w:rsidRPr="00D72937" w:rsidRDefault="00212D9E" w:rsidP="00D72937">
      <w:pPr>
        <w:pStyle w:val="a3"/>
        <w:widowControl w:val="0"/>
        <w:spacing w:line="360" w:lineRule="auto"/>
        <w:jc w:val="left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388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F8388B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12D9E">
              <w:rPr>
                <w:sz w:val="28"/>
                <w:szCs w:val="28"/>
              </w:rPr>
              <w:t xml:space="preserve">                    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F86"/>
    <w:multiLevelType w:val="hybridMultilevel"/>
    <w:tmpl w:val="24F8A2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775E12"/>
    <w:rsid w:val="0090367C"/>
    <w:rsid w:val="00923EC5"/>
    <w:rsid w:val="00986338"/>
    <w:rsid w:val="00B02A24"/>
    <w:rsid w:val="00B4321D"/>
    <w:rsid w:val="00B655F9"/>
    <w:rsid w:val="00BB27B2"/>
    <w:rsid w:val="00D72937"/>
    <w:rsid w:val="00F8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72937"/>
    <w:pPr>
      <w:spacing w:line="360" w:lineRule="auto"/>
      <w:ind w:left="720"/>
      <w:contextualSpacing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D7293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293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demid.mk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cp:lastPrinted>2012-12-28T11:22:00Z</cp:lastPrinted>
  <dcterms:created xsi:type="dcterms:W3CDTF">2012-12-26T07:23:00Z</dcterms:created>
  <dcterms:modified xsi:type="dcterms:W3CDTF">2012-12-28T12:09:00Z</dcterms:modified>
</cp:coreProperties>
</file>