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EF07C4">
        <w:rPr>
          <w:b/>
          <w:szCs w:val="28"/>
        </w:rPr>
        <w:t xml:space="preserve"> за 2018</w:t>
      </w:r>
      <w:r w:rsidR="00554669">
        <w:rPr>
          <w:b/>
          <w:szCs w:val="28"/>
        </w:rPr>
        <w:t xml:space="preserve"> год</w:t>
      </w:r>
    </w:p>
    <w:p w:rsidR="00452CC0" w:rsidRDefault="00876D35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6"/>
          <w:szCs w:val="26"/>
        </w:rPr>
        <w:t>___</w:t>
      </w:r>
      <w:r>
        <w:rPr>
          <w:sz w:val="26"/>
          <w:szCs w:val="26"/>
          <w:u w:val="single"/>
        </w:rPr>
        <w:t xml:space="preserve">администарция муниципального образования Демидовское </w:t>
      </w:r>
      <w:proofErr w:type="gramStart"/>
      <w:r>
        <w:rPr>
          <w:sz w:val="26"/>
          <w:szCs w:val="26"/>
          <w:u w:val="single"/>
        </w:rPr>
        <w:t xml:space="preserve">( </w:t>
      </w:r>
      <w:proofErr w:type="gramEnd"/>
      <w:r>
        <w:rPr>
          <w:sz w:val="26"/>
          <w:szCs w:val="26"/>
          <w:u w:val="single"/>
        </w:rPr>
        <w:t>сельское поселение) Гусь-Хрустального района</w:t>
      </w:r>
      <w:r w:rsidR="00452CC0">
        <w:rPr>
          <w:sz w:val="26"/>
          <w:szCs w:val="26"/>
        </w:rPr>
        <w:t>_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proofErr w:type="gramStart"/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  <w:proofErr w:type="gramEnd"/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 xml:space="preserve">подведомственного администрации МО Демидовское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сельское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876D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876D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876D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Светлана Владимировна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EF07C4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43 770,74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C0"/>
    <w:rsid w:val="00452CC0"/>
    <w:rsid w:val="00554669"/>
    <w:rsid w:val="00876D35"/>
    <w:rsid w:val="00EF07C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5</cp:revision>
  <dcterms:created xsi:type="dcterms:W3CDTF">2018-05-10T10:34:00Z</dcterms:created>
  <dcterms:modified xsi:type="dcterms:W3CDTF">2019-04-12T11:12:00Z</dcterms:modified>
</cp:coreProperties>
</file>