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9" w:rsidRPr="00865057" w:rsidRDefault="001770C9" w:rsidP="001770C9">
      <w:pPr>
        <w:spacing w:after="0"/>
        <w:jc w:val="center"/>
        <w:rPr>
          <w:sz w:val="24"/>
          <w:szCs w:val="24"/>
        </w:rPr>
      </w:pPr>
    </w:p>
    <w:p w:rsidR="001770C9" w:rsidRPr="00865057" w:rsidRDefault="001770C9" w:rsidP="001770C9">
      <w:pPr>
        <w:spacing w:after="0"/>
        <w:jc w:val="center"/>
        <w:rPr>
          <w:sz w:val="24"/>
          <w:szCs w:val="24"/>
        </w:rPr>
      </w:pP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Российская Федерация</w:t>
      </w: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Муниципальное бюджетное учреждение культуры</w:t>
      </w: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«Демидовское Централизованное клубное объединение»</w:t>
      </w: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Муниципального образования Демидовское (сельское поселение)</w:t>
      </w: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Гусь-Хрустального района Владимирской области.</w:t>
      </w:r>
    </w:p>
    <w:p w:rsidR="001770C9" w:rsidRPr="00865057" w:rsidRDefault="001770C9" w:rsidP="001770C9">
      <w:pPr>
        <w:spacing w:after="0"/>
        <w:jc w:val="center"/>
        <w:rPr>
          <w:b/>
          <w:sz w:val="28"/>
          <w:szCs w:val="28"/>
        </w:rPr>
      </w:pPr>
    </w:p>
    <w:p w:rsidR="001770C9" w:rsidRDefault="001770C9" w:rsidP="001770C9">
      <w:pPr>
        <w:spacing w:after="0"/>
        <w:jc w:val="center"/>
        <w:rPr>
          <w:b/>
          <w:sz w:val="28"/>
          <w:szCs w:val="28"/>
        </w:rPr>
      </w:pPr>
      <w:r w:rsidRPr="00865057">
        <w:rPr>
          <w:b/>
          <w:sz w:val="28"/>
          <w:szCs w:val="28"/>
        </w:rPr>
        <w:t>ПРИКАЗ</w:t>
      </w:r>
    </w:p>
    <w:p w:rsidR="001770C9" w:rsidRPr="00381C89" w:rsidRDefault="001770C9" w:rsidP="001770C9">
      <w:pPr>
        <w:spacing w:after="0"/>
        <w:jc w:val="center"/>
        <w:rPr>
          <w:b/>
          <w:sz w:val="24"/>
          <w:szCs w:val="24"/>
        </w:rPr>
      </w:pPr>
    </w:p>
    <w:p w:rsidR="001770C9" w:rsidRPr="00381C89" w:rsidRDefault="001770C9" w:rsidP="001770C9">
      <w:pPr>
        <w:spacing w:after="0"/>
        <w:rPr>
          <w:sz w:val="24"/>
          <w:szCs w:val="24"/>
        </w:rPr>
      </w:pPr>
      <w:r w:rsidRPr="00381C89">
        <w:rPr>
          <w:sz w:val="24"/>
          <w:szCs w:val="24"/>
        </w:rPr>
        <w:t>25.12.2019                                                                                                            №10</w:t>
      </w:r>
    </w:p>
    <w:p w:rsidR="001770C9" w:rsidRPr="00381C89" w:rsidRDefault="001770C9" w:rsidP="001770C9">
      <w:pPr>
        <w:spacing w:after="0"/>
        <w:rPr>
          <w:b/>
          <w:sz w:val="24"/>
          <w:szCs w:val="24"/>
        </w:rPr>
      </w:pPr>
      <w:r w:rsidRPr="00381C89">
        <w:rPr>
          <w:b/>
          <w:sz w:val="24"/>
          <w:szCs w:val="24"/>
        </w:rPr>
        <w:t>Об утверждении прейскуранта</w:t>
      </w:r>
    </w:p>
    <w:p w:rsidR="001770C9" w:rsidRPr="00381C89" w:rsidRDefault="001770C9" w:rsidP="001770C9">
      <w:pPr>
        <w:spacing w:after="0"/>
        <w:rPr>
          <w:b/>
          <w:sz w:val="24"/>
          <w:szCs w:val="24"/>
        </w:rPr>
      </w:pPr>
      <w:r w:rsidRPr="00381C89">
        <w:rPr>
          <w:b/>
          <w:sz w:val="24"/>
          <w:szCs w:val="24"/>
        </w:rPr>
        <w:t xml:space="preserve"> цен по платным услугам.</w:t>
      </w:r>
    </w:p>
    <w:p w:rsidR="001770C9" w:rsidRPr="00381C89" w:rsidRDefault="001770C9" w:rsidP="001770C9">
      <w:pPr>
        <w:spacing w:after="0"/>
        <w:rPr>
          <w:b/>
          <w:sz w:val="24"/>
          <w:szCs w:val="24"/>
        </w:rPr>
      </w:pPr>
    </w:p>
    <w:p w:rsidR="001770C9" w:rsidRPr="00381C89" w:rsidRDefault="001770C9" w:rsidP="001770C9">
      <w:pPr>
        <w:rPr>
          <w:sz w:val="24"/>
          <w:szCs w:val="24"/>
        </w:rPr>
      </w:pPr>
      <w:r w:rsidRPr="00381C89">
        <w:rPr>
          <w:sz w:val="24"/>
          <w:szCs w:val="24"/>
        </w:rPr>
        <w:t xml:space="preserve">              На основании решения совета депутатов Муниципального образования Демидовское (сельское поселение) Гусь-Хрустального района Владимирской области</w:t>
      </w:r>
      <w:proofErr w:type="gramStart"/>
      <w:r w:rsidRPr="00381C89">
        <w:rPr>
          <w:sz w:val="24"/>
          <w:szCs w:val="24"/>
        </w:rPr>
        <w:t xml:space="preserve"> .</w:t>
      </w:r>
      <w:proofErr w:type="gramEnd"/>
    </w:p>
    <w:p w:rsidR="001770C9" w:rsidRPr="00381C89" w:rsidRDefault="001770C9" w:rsidP="001770C9">
      <w:pPr>
        <w:rPr>
          <w:sz w:val="24"/>
          <w:szCs w:val="24"/>
        </w:rPr>
      </w:pPr>
      <w:r w:rsidRPr="00381C89">
        <w:rPr>
          <w:sz w:val="24"/>
          <w:szCs w:val="24"/>
        </w:rPr>
        <w:t>1.  №61 от 30.04.2019 «Об утверждении цен на проведение платных услуг МБУК «Демидовское ЦКО».</w:t>
      </w:r>
    </w:p>
    <w:p w:rsidR="001770C9" w:rsidRPr="00381C89" w:rsidRDefault="001770C9" w:rsidP="001770C9">
      <w:pPr>
        <w:rPr>
          <w:sz w:val="24"/>
          <w:szCs w:val="24"/>
        </w:rPr>
      </w:pPr>
      <w:r w:rsidRPr="00381C89">
        <w:rPr>
          <w:sz w:val="24"/>
          <w:szCs w:val="24"/>
        </w:rPr>
        <w:t>2.№94 от 26.12.2019 «Об утверждении платы за пользование залом «МБУК «Демидовское ЦКО»,</w:t>
      </w:r>
    </w:p>
    <w:p w:rsidR="001770C9" w:rsidRPr="00381C89" w:rsidRDefault="001770C9" w:rsidP="001770C9">
      <w:pPr>
        <w:rPr>
          <w:sz w:val="24"/>
          <w:szCs w:val="24"/>
        </w:rPr>
      </w:pPr>
      <w:r w:rsidRPr="00381C89">
        <w:rPr>
          <w:sz w:val="24"/>
          <w:szCs w:val="24"/>
        </w:rPr>
        <w:t>Утвердить прейскурант цен по платным услугам</w:t>
      </w:r>
      <w:r>
        <w:rPr>
          <w:sz w:val="24"/>
          <w:szCs w:val="24"/>
        </w:rPr>
        <w:t xml:space="preserve"> </w:t>
      </w:r>
      <w:r w:rsidRPr="00381C89">
        <w:rPr>
          <w:sz w:val="24"/>
          <w:szCs w:val="24"/>
        </w:rPr>
        <w:t xml:space="preserve"> </w:t>
      </w:r>
      <w:proofErr w:type="gramStart"/>
      <w:r w:rsidRPr="00381C89">
        <w:rPr>
          <w:sz w:val="24"/>
          <w:szCs w:val="24"/>
        </w:rPr>
        <w:t>согласно приложения</w:t>
      </w:r>
      <w:proofErr w:type="gramEnd"/>
    </w:p>
    <w:p w:rsidR="001770C9" w:rsidRPr="00381C89" w:rsidRDefault="001770C9" w:rsidP="001770C9">
      <w:pPr>
        <w:rPr>
          <w:sz w:val="24"/>
          <w:szCs w:val="24"/>
        </w:rPr>
      </w:pPr>
    </w:p>
    <w:p w:rsidR="001770C9" w:rsidRPr="00381C89" w:rsidRDefault="001770C9" w:rsidP="001770C9">
      <w:pPr>
        <w:rPr>
          <w:sz w:val="24"/>
          <w:szCs w:val="24"/>
        </w:rPr>
      </w:pPr>
      <w:r w:rsidRPr="00381C89">
        <w:rPr>
          <w:sz w:val="24"/>
          <w:szCs w:val="24"/>
        </w:rPr>
        <w:t>Директор МБУК «</w:t>
      </w:r>
      <w:proofErr w:type="gramStart"/>
      <w:r w:rsidRPr="00381C89">
        <w:rPr>
          <w:sz w:val="24"/>
          <w:szCs w:val="24"/>
        </w:rPr>
        <w:t>Демидовское</w:t>
      </w:r>
      <w:proofErr w:type="gramEnd"/>
      <w:r w:rsidRPr="00381C89">
        <w:rPr>
          <w:sz w:val="24"/>
          <w:szCs w:val="24"/>
        </w:rPr>
        <w:t xml:space="preserve"> ЦКО»:                                           </w:t>
      </w:r>
      <w:proofErr w:type="spellStart"/>
      <w:r w:rsidRPr="00381C89">
        <w:rPr>
          <w:sz w:val="24"/>
          <w:szCs w:val="24"/>
        </w:rPr>
        <w:t>Н.В.Медведева</w:t>
      </w:r>
      <w:proofErr w:type="spellEnd"/>
    </w:p>
    <w:p w:rsidR="001770C9" w:rsidRPr="00381C89" w:rsidRDefault="001770C9" w:rsidP="001770C9">
      <w:pPr>
        <w:rPr>
          <w:sz w:val="24"/>
          <w:szCs w:val="24"/>
        </w:rPr>
      </w:pPr>
    </w:p>
    <w:p w:rsidR="00EA27F1" w:rsidRDefault="00DA2E0B"/>
    <w:p w:rsidR="00DA2E0B" w:rsidRDefault="00DA2E0B"/>
    <w:p w:rsidR="00DA2E0B" w:rsidRDefault="00DA2E0B"/>
    <w:p w:rsidR="00DA2E0B" w:rsidRDefault="00DA2E0B"/>
    <w:p w:rsidR="00DA2E0B" w:rsidRDefault="00DA2E0B"/>
    <w:p w:rsidR="00DA2E0B" w:rsidRDefault="00DA2E0B"/>
    <w:p w:rsidR="00DA2E0B" w:rsidRDefault="00DA2E0B"/>
    <w:p w:rsidR="00DA2E0B" w:rsidRDefault="00DA2E0B"/>
    <w:p w:rsidR="00DA2E0B" w:rsidRDefault="00DA2E0B" w:rsidP="00DA2E0B">
      <w:pPr>
        <w:jc w:val="right"/>
        <w:rPr>
          <w:sz w:val="28"/>
          <w:szCs w:val="28"/>
        </w:rPr>
      </w:pPr>
      <w:r w:rsidRPr="00DA2E0B">
        <w:rPr>
          <w:sz w:val="28"/>
          <w:szCs w:val="28"/>
        </w:rPr>
        <w:lastRenderedPageBreak/>
        <w:t>Приложение</w:t>
      </w:r>
    </w:p>
    <w:p w:rsidR="00DA2E0B" w:rsidRDefault="00DA2E0B" w:rsidP="00DA2E0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платных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билет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взрослых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елка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  <w:tr w:rsidR="00DA2E0B" w:rsidTr="00DA2E0B">
        <w:tc>
          <w:tcPr>
            <w:tcW w:w="1101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здания (по предварительному согласованию)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300руб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</w:p>
        </w:tc>
        <w:tc>
          <w:tcPr>
            <w:tcW w:w="2393" w:type="dxa"/>
          </w:tcPr>
          <w:p w:rsidR="00DA2E0B" w:rsidRDefault="00DA2E0B" w:rsidP="00DA2E0B">
            <w:pPr>
              <w:rPr>
                <w:sz w:val="28"/>
                <w:szCs w:val="28"/>
              </w:rPr>
            </w:pPr>
          </w:p>
        </w:tc>
      </w:tr>
    </w:tbl>
    <w:p w:rsidR="00DA2E0B" w:rsidRPr="00DA2E0B" w:rsidRDefault="00DA2E0B" w:rsidP="00DA2E0B">
      <w:pPr>
        <w:rPr>
          <w:sz w:val="28"/>
          <w:szCs w:val="28"/>
        </w:rPr>
      </w:pPr>
    </w:p>
    <w:sectPr w:rsidR="00DA2E0B" w:rsidRPr="00DA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9"/>
    <w:rsid w:val="001770C9"/>
    <w:rsid w:val="007B2A09"/>
    <w:rsid w:val="009D5498"/>
    <w:rsid w:val="00B82EA0"/>
    <w:rsid w:val="00D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2021-01-29T13:50:00Z</dcterms:created>
  <dcterms:modified xsi:type="dcterms:W3CDTF">2021-02-03T14:31:00Z</dcterms:modified>
</cp:coreProperties>
</file>