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ED7DC8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16.09.2014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                     </w:t>
      </w:r>
      <w:r w:rsidR="0096066F">
        <w:rPr>
          <w:sz w:val="32"/>
        </w:rPr>
        <w:t xml:space="preserve">№ </w:t>
      </w:r>
      <w:r>
        <w:rPr>
          <w:sz w:val="32"/>
        </w:rPr>
        <w:t>37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6066F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 в Правила землепользования  и застройки муниципального образования Демидовское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 Гусь-Хрустального района</w:t>
      </w:r>
    </w:p>
    <w:p w:rsidR="0096066F" w:rsidRDefault="0096066F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96066F" w:rsidRPr="0096066F" w:rsidRDefault="0096066F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  <w:r>
        <w:rPr>
          <w:b/>
          <w:sz w:val="28"/>
        </w:rPr>
        <w:t xml:space="preserve">        </w:t>
      </w:r>
    </w:p>
    <w:p w:rsidR="00212D9E" w:rsidRDefault="0096066F" w:rsidP="0096066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12,13 « Правил землепользования  и застройки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сельское поселение) Гусь-Хрустального района Владимирской области»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6066F" w:rsidRDefault="0096066F" w:rsidP="0096066F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6066F" w:rsidRDefault="0096066F" w:rsidP="0096066F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96066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 в правила землепользования и застройки муниципального 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</w:t>
      </w:r>
    </w:p>
    <w:p w:rsidR="0096066F" w:rsidRDefault="00C6728C" w:rsidP="0096066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Перевести  земельный участок</w:t>
      </w:r>
      <w:r w:rsidR="00E05CE2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33:14:002111:286</w:t>
      </w:r>
      <w:r w:rsidR="0096066F">
        <w:rPr>
          <w:sz w:val="28"/>
          <w:szCs w:val="28"/>
        </w:rPr>
        <w:t xml:space="preserve"> « Зоны занятые  объектами сельскохозяйственного назначения и предназначенные для ведения  сельского хозяйст</w:t>
      </w:r>
      <w:r>
        <w:rPr>
          <w:sz w:val="28"/>
          <w:szCs w:val="28"/>
        </w:rPr>
        <w:t>ва</w:t>
      </w:r>
      <w:r w:rsidR="00E05CE2">
        <w:rPr>
          <w:sz w:val="28"/>
          <w:szCs w:val="28"/>
        </w:rPr>
        <w:t>»  СХ-2  в деревне Демидово</w:t>
      </w:r>
      <w:r w:rsidR="00222789">
        <w:rPr>
          <w:sz w:val="28"/>
          <w:szCs w:val="28"/>
        </w:rPr>
        <w:t xml:space="preserve"> в зоны</w:t>
      </w:r>
      <w:r>
        <w:rPr>
          <w:sz w:val="28"/>
          <w:szCs w:val="28"/>
        </w:rPr>
        <w:t xml:space="preserve"> П-5 « Зоны предприятий, производств и объектов с ориентировочной СЗЗ в соответствии с классификацией 50 м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класс) и предприятий, не имеющих СЗЗ.</w:t>
      </w:r>
      <w:proofErr w:type="gramEnd"/>
    </w:p>
    <w:p w:rsidR="00F70750" w:rsidRDefault="003360B2" w:rsidP="0096066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750">
        <w:rPr>
          <w:sz w:val="28"/>
          <w:szCs w:val="28"/>
        </w:rPr>
        <w:t xml:space="preserve">. </w:t>
      </w:r>
      <w:proofErr w:type="gramStart"/>
      <w:r w:rsidR="00F70750">
        <w:rPr>
          <w:sz w:val="28"/>
          <w:szCs w:val="28"/>
        </w:rPr>
        <w:t>Контроль за</w:t>
      </w:r>
      <w:proofErr w:type="gramEnd"/>
      <w:r w:rsidR="00F70750">
        <w:rPr>
          <w:sz w:val="28"/>
          <w:szCs w:val="28"/>
        </w:rPr>
        <w:t xml:space="preserve"> выполнением данного решения возложить на комиссию по </w:t>
      </w:r>
      <w:r w:rsidR="00607D9E">
        <w:rPr>
          <w:sz w:val="28"/>
          <w:szCs w:val="28"/>
        </w:rPr>
        <w:t>землепользованию и застройке.</w:t>
      </w:r>
    </w:p>
    <w:p w:rsidR="00607D9E" w:rsidRDefault="003360B2" w:rsidP="0096066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D9E">
        <w:rPr>
          <w:sz w:val="28"/>
          <w:szCs w:val="28"/>
        </w:rPr>
        <w:t xml:space="preserve">. Опубликовать настоящее решение  в газете « </w:t>
      </w:r>
      <w:proofErr w:type="spellStart"/>
      <w:r w:rsidR="00607D9E">
        <w:rPr>
          <w:sz w:val="28"/>
          <w:szCs w:val="28"/>
        </w:rPr>
        <w:t>Гусевские</w:t>
      </w:r>
      <w:proofErr w:type="spellEnd"/>
      <w:r w:rsidR="00607D9E">
        <w:rPr>
          <w:sz w:val="28"/>
          <w:szCs w:val="28"/>
        </w:rPr>
        <w:t xml:space="preserve"> вести».</w:t>
      </w:r>
    </w:p>
    <w:p w:rsidR="00607D9E" w:rsidRPr="00F70750" w:rsidRDefault="003360B2" w:rsidP="0096066F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D9E">
        <w:rPr>
          <w:sz w:val="28"/>
          <w:szCs w:val="28"/>
        </w:rPr>
        <w:t>. Данное решение  вступает в силу  со дня его официального опубликования.</w:t>
      </w:r>
    </w:p>
    <w:p w:rsidR="00212D9E" w:rsidRDefault="00212D9E" w:rsidP="0096066F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607D9E">
      <w:pPr>
        <w:pStyle w:val="a3"/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6728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В.</w:t>
            </w:r>
            <w:r w:rsidR="00C6728C">
              <w:rPr>
                <w:sz w:val="28"/>
                <w:szCs w:val="28"/>
              </w:rPr>
              <w:t xml:space="preserve">А. </w:t>
            </w:r>
            <w:proofErr w:type="spellStart"/>
            <w:r w:rsidR="00C6728C">
              <w:rPr>
                <w:sz w:val="28"/>
                <w:szCs w:val="28"/>
              </w:rPr>
              <w:t>Полканова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C6728C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12D9E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Полканова</w:t>
            </w:r>
            <w:proofErr w:type="spellEnd"/>
          </w:p>
        </w:tc>
      </w:tr>
    </w:tbl>
    <w:p w:rsidR="00212D9E" w:rsidRDefault="00212D9E" w:rsidP="00C6728C">
      <w:pPr>
        <w:pStyle w:val="a3"/>
        <w:widowControl w:val="0"/>
        <w:ind w:left="-142" w:right="99" w:firstLine="142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793"/>
    <w:multiLevelType w:val="hybridMultilevel"/>
    <w:tmpl w:val="F0C8AC5C"/>
    <w:lvl w:ilvl="0" w:tplc="5B8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D9E"/>
    <w:rsid w:val="00046020"/>
    <w:rsid w:val="000F2BBE"/>
    <w:rsid w:val="0012165D"/>
    <w:rsid w:val="00212D9E"/>
    <w:rsid w:val="00222789"/>
    <w:rsid w:val="002B1603"/>
    <w:rsid w:val="003360B2"/>
    <w:rsid w:val="004E6950"/>
    <w:rsid w:val="00607D9E"/>
    <w:rsid w:val="00840A70"/>
    <w:rsid w:val="00906091"/>
    <w:rsid w:val="0096066F"/>
    <w:rsid w:val="00A563C9"/>
    <w:rsid w:val="00C34D79"/>
    <w:rsid w:val="00C6728C"/>
    <w:rsid w:val="00DE08E9"/>
    <w:rsid w:val="00E05CE2"/>
    <w:rsid w:val="00E23F13"/>
    <w:rsid w:val="00EC3443"/>
    <w:rsid w:val="00ED7DC8"/>
    <w:rsid w:val="00F70750"/>
    <w:rsid w:val="00FD6E38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</cp:revision>
  <cp:lastPrinted>2014-09-17T07:51:00Z</cp:lastPrinted>
  <dcterms:created xsi:type="dcterms:W3CDTF">2014-09-17T09:08:00Z</dcterms:created>
  <dcterms:modified xsi:type="dcterms:W3CDTF">2014-09-17T09:08:00Z</dcterms:modified>
</cp:coreProperties>
</file>