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8274A6" w14:textId="77777777" w:rsidR="00C23FFB" w:rsidRDefault="00C23FFB" w:rsidP="00C23FFB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14:paraId="27C1A8F2" w14:textId="77777777" w:rsidR="00C23FFB" w:rsidRDefault="00C23FFB" w:rsidP="00C23FFB">
      <w:pPr>
        <w:jc w:val="center"/>
        <w:rPr>
          <w:sz w:val="24"/>
          <w:szCs w:val="24"/>
        </w:rPr>
      </w:pPr>
    </w:p>
    <w:p w14:paraId="4B7B1EEF" w14:textId="77777777" w:rsidR="00C23FFB" w:rsidRDefault="00C23FFB" w:rsidP="00C23FFB">
      <w:pPr>
        <w:widowControl w:val="0"/>
        <w:jc w:val="center"/>
        <w:rPr>
          <w:b/>
          <w:sz w:val="24"/>
          <w:szCs w:val="24"/>
        </w:rPr>
      </w:pPr>
      <w:bookmarkStart w:id="0" w:name="OLE_LINK10"/>
      <w:bookmarkStart w:id="1" w:name="OLE_LINK9"/>
      <w:r>
        <w:rPr>
          <w:b/>
          <w:sz w:val="24"/>
          <w:szCs w:val="24"/>
        </w:rPr>
        <w:t>АДМИНИСТРАЦИЯ</w:t>
      </w:r>
    </w:p>
    <w:p w14:paraId="4D5EA60E" w14:textId="77777777" w:rsidR="00C23FFB" w:rsidRDefault="00C23FFB" w:rsidP="00C23FFB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МУНИЦИПАЛЬНОГО ОБРАЗОВАНИЯ ДЕМИДОВСКОЕ (СЕЛЬСКОЕ ПОСЕЛЕНИЕ) ГУСЬ-ХРУСТАЛЬНОГО РАЙОНА ВЛАДИМИРСКОЙ ОБЛАСТИ</w:t>
      </w:r>
    </w:p>
    <w:p w14:paraId="4315468B" w14:textId="77777777" w:rsidR="00C23FFB" w:rsidRPr="00253FA9" w:rsidRDefault="00C23FFB" w:rsidP="00C23FFB">
      <w:pPr>
        <w:jc w:val="center"/>
        <w:rPr>
          <w:b/>
          <w:bCs/>
        </w:rPr>
      </w:pPr>
      <w:r w:rsidRPr="00253FA9">
        <w:rPr>
          <w:b/>
          <w:bCs/>
          <w:spacing w:val="40"/>
          <w:sz w:val="40"/>
          <w:szCs w:val="40"/>
        </w:rPr>
        <w:t>ПОСТАНОВЛЕНИЕ</w:t>
      </w:r>
      <w:bookmarkEnd w:id="0"/>
      <w:bookmarkEnd w:id="1"/>
    </w:p>
    <w:p w14:paraId="22402C12" w14:textId="77777777" w:rsidR="00C23FFB" w:rsidRDefault="00C23FFB">
      <w:pPr>
        <w:rPr>
          <w:b/>
          <w:sz w:val="24"/>
          <w:szCs w:val="24"/>
          <w:u w:val="single"/>
        </w:rPr>
      </w:pPr>
    </w:p>
    <w:p w14:paraId="12E785C2" w14:textId="77777777" w:rsidR="00141EF9" w:rsidRDefault="00141EF9">
      <w:r>
        <w:rPr>
          <w:b/>
          <w:sz w:val="24"/>
          <w:szCs w:val="24"/>
          <w:u w:val="single"/>
        </w:rPr>
        <w:t>ПРОЕКТ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2021"/>
        <w:gridCol w:w="2640"/>
        <w:gridCol w:w="1845"/>
      </w:tblGrid>
      <w:tr w:rsidR="00141EF9" w14:paraId="23DC3AFA" w14:textId="77777777">
        <w:tc>
          <w:tcPr>
            <w:tcW w:w="3190" w:type="dxa"/>
            <w:shd w:val="clear" w:color="auto" w:fill="auto"/>
          </w:tcPr>
          <w:p w14:paraId="5703276F" w14:textId="1659ACAB" w:rsidR="00141EF9" w:rsidRDefault="00253FA9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480" w:lineRule="auto"/>
              <w:rPr>
                <w:sz w:val="28"/>
              </w:rPr>
            </w:pPr>
            <w:r>
              <w:rPr>
                <w:sz w:val="28"/>
              </w:rPr>
              <w:t>24.07.2023</w:t>
            </w:r>
          </w:p>
        </w:tc>
        <w:tc>
          <w:tcPr>
            <w:tcW w:w="4661" w:type="dxa"/>
            <w:gridSpan w:val="2"/>
            <w:shd w:val="clear" w:color="auto" w:fill="auto"/>
          </w:tcPr>
          <w:p w14:paraId="2F0CC3DD" w14:textId="77777777" w:rsidR="00141EF9" w:rsidRDefault="00141EF9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  <w:jc w:val="both"/>
              <w:rPr>
                <w:sz w:val="28"/>
              </w:rPr>
            </w:pPr>
          </w:p>
        </w:tc>
        <w:tc>
          <w:tcPr>
            <w:tcW w:w="1845" w:type="dxa"/>
            <w:shd w:val="clear" w:color="auto" w:fill="auto"/>
          </w:tcPr>
          <w:p w14:paraId="17C2B667" w14:textId="77777777" w:rsidR="00141EF9" w:rsidRDefault="00141EF9">
            <w:pPr>
              <w:widowControl w:val="0"/>
              <w:snapToGrid w:val="0"/>
              <w:spacing w:before="60" w:line="276" w:lineRule="auto"/>
            </w:pPr>
            <w:r>
              <w:rPr>
                <w:sz w:val="28"/>
              </w:rPr>
              <w:t xml:space="preserve">       </w:t>
            </w:r>
          </w:p>
        </w:tc>
      </w:tr>
      <w:tr w:rsidR="00141EF9" w14:paraId="505FA80E" w14:textId="77777777">
        <w:tblPrEx>
          <w:tblCellMar>
            <w:left w:w="0" w:type="dxa"/>
            <w:right w:w="0" w:type="dxa"/>
          </w:tblCellMar>
        </w:tblPrEx>
        <w:tc>
          <w:tcPr>
            <w:tcW w:w="5211" w:type="dxa"/>
            <w:gridSpan w:val="2"/>
            <w:shd w:val="clear" w:color="auto" w:fill="auto"/>
          </w:tcPr>
          <w:p w14:paraId="52CF4D14" w14:textId="77777777" w:rsidR="00141EF9" w:rsidRPr="00253FA9" w:rsidRDefault="00141EF9" w:rsidP="00A37159">
            <w:pPr>
              <w:jc w:val="both"/>
              <w:rPr>
                <w:b/>
                <w:bCs/>
                <w:sz w:val="28"/>
                <w:szCs w:val="28"/>
              </w:rPr>
            </w:pPr>
            <w:r w:rsidRPr="00253FA9">
              <w:rPr>
                <w:b/>
                <w:bCs/>
                <w:sz w:val="28"/>
                <w:szCs w:val="28"/>
                <w:lang w:eastAsia="ru-RU"/>
              </w:rPr>
              <w:t xml:space="preserve">Об утверждении Регламента реализации администрацией муниципального образования </w:t>
            </w:r>
            <w:r w:rsidR="006247A2" w:rsidRPr="00253FA9">
              <w:rPr>
                <w:b/>
                <w:bCs/>
                <w:sz w:val="28"/>
                <w:szCs w:val="28"/>
                <w:lang w:eastAsia="ru-RU"/>
              </w:rPr>
              <w:t>Демидовское</w:t>
            </w:r>
            <w:r w:rsidRPr="00253FA9">
              <w:rPr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A37159" w:rsidRPr="00253FA9">
              <w:rPr>
                <w:b/>
                <w:bCs/>
                <w:sz w:val="28"/>
                <w:szCs w:val="28"/>
                <w:lang w:eastAsia="ru-RU"/>
              </w:rPr>
              <w:t>сельское</w:t>
            </w:r>
            <w:r w:rsidRPr="00253FA9">
              <w:rPr>
                <w:b/>
                <w:bCs/>
                <w:sz w:val="28"/>
                <w:szCs w:val="28"/>
                <w:lang w:eastAsia="ru-RU"/>
              </w:rPr>
              <w:t xml:space="preserve"> поселение) Гусь-Хрустального района Владимирской области </w:t>
            </w:r>
            <w:proofErr w:type="gramStart"/>
            <w:r w:rsidRPr="00253FA9">
              <w:rPr>
                <w:b/>
                <w:bCs/>
                <w:sz w:val="28"/>
                <w:szCs w:val="28"/>
                <w:lang w:eastAsia="ru-RU"/>
              </w:rPr>
              <w:t>полномочий  администратора</w:t>
            </w:r>
            <w:proofErr w:type="gramEnd"/>
            <w:r w:rsidRPr="00253FA9">
              <w:rPr>
                <w:b/>
                <w:bCs/>
                <w:sz w:val="28"/>
                <w:szCs w:val="28"/>
                <w:lang w:eastAsia="ru-RU"/>
              </w:rPr>
              <w:t xml:space="preserve"> доходов бюджета по взысканию дебиторской задолженности по платежам в бюджет, пеням и штрафам по ним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75CCE44F" w14:textId="77777777" w:rsidR="00141EF9" w:rsidRDefault="00141EF9">
            <w:pPr>
              <w:snapToGrid w:val="0"/>
            </w:pPr>
          </w:p>
        </w:tc>
      </w:tr>
    </w:tbl>
    <w:p w14:paraId="00BEF695" w14:textId="77777777" w:rsidR="00141EF9" w:rsidRDefault="00141EF9">
      <w:pPr>
        <w:rPr>
          <w:b/>
          <w:bCs/>
          <w:sz w:val="28"/>
        </w:rPr>
      </w:pPr>
    </w:p>
    <w:p w14:paraId="39066F45" w14:textId="77777777" w:rsidR="00141EF9" w:rsidRDefault="00141EF9">
      <w:pPr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color w:val="000000"/>
            <w:sz w:val="28"/>
            <w:szCs w:val="28"/>
          </w:rPr>
          <w:t>статьей 160.1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rStyle w:val="a4"/>
            <w:color w:val="000000"/>
            <w:sz w:val="28"/>
            <w:szCs w:val="28"/>
          </w:rPr>
          <w:t>приказом</w:t>
        </w:r>
      </w:hyperlink>
      <w:r>
        <w:rPr>
          <w:color w:val="000000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и на основании Устава </w:t>
      </w:r>
      <w:r>
        <w:rPr>
          <w:bCs/>
          <w:sz w:val="28"/>
          <w:szCs w:val="28"/>
        </w:rPr>
        <w:t xml:space="preserve">муниципального образования </w:t>
      </w:r>
      <w:r w:rsidR="006247A2">
        <w:rPr>
          <w:bCs/>
          <w:sz w:val="28"/>
          <w:szCs w:val="28"/>
        </w:rPr>
        <w:t>Демидовское</w:t>
      </w:r>
      <w:r>
        <w:rPr>
          <w:bCs/>
          <w:sz w:val="28"/>
          <w:szCs w:val="28"/>
        </w:rPr>
        <w:t xml:space="preserve"> (</w:t>
      </w:r>
      <w:r w:rsidR="00A37159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поселение) Гусь – Хрустального    района Владимирской области</w:t>
      </w:r>
    </w:p>
    <w:p w14:paraId="46E78C4C" w14:textId="77777777" w:rsidR="00141EF9" w:rsidRDefault="00141EF9">
      <w:pPr>
        <w:pStyle w:val="13"/>
        <w:jc w:val="center"/>
      </w:pPr>
      <w:r>
        <w:rPr>
          <w:rFonts w:ascii="Times New Roman" w:hAnsi="Times New Roman" w:cs="Times New Roman"/>
        </w:rPr>
        <w:t>ПОСТАНОВЛЯЕТ:</w:t>
      </w:r>
    </w:p>
    <w:p w14:paraId="3BFE29EF" w14:textId="77777777" w:rsidR="00141EF9" w:rsidRDefault="00141EF9">
      <w:pPr>
        <w:pStyle w:val="a6"/>
      </w:pPr>
      <w:r>
        <w:rPr>
          <w:b/>
          <w:bCs/>
          <w:szCs w:val="28"/>
        </w:rPr>
        <w:t xml:space="preserve">         </w:t>
      </w:r>
      <w:r>
        <w:rPr>
          <w:bCs/>
          <w:szCs w:val="28"/>
        </w:rPr>
        <w:t>1.</w:t>
      </w:r>
      <w:r w:rsidR="003E34B3">
        <w:rPr>
          <w:bCs/>
          <w:szCs w:val="28"/>
        </w:rPr>
        <w:t xml:space="preserve"> </w:t>
      </w:r>
      <w:r>
        <w:rPr>
          <w:bCs/>
          <w:color w:val="000000"/>
          <w:szCs w:val="28"/>
        </w:rPr>
        <w:t>Утвердить регламент реализации администрацией</w:t>
      </w:r>
      <w:r>
        <w:rPr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 xml:space="preserve">муниципального образования </w:t>
      </w:r>
      <w:r w:rsidR="006247A2">
        <w:rPr>
          <w:bCs/>
          <w:szCs w:val="28"/>
        </w:rPr>
        <w:t>Демидовское</w:t>
      </w:r>
      <w:r w:rsidR="00A37159">
        <w:rPr>
          <w:bCs/>
          <w:szCs w:val="28"/>
        </w:rPr>
        <w:t xml:space="preserve"> (сельское поселение) </w:t>
      </w:r>
      <w:r>
        <w:rPr>
          <w:bCs/>
          <w:color w:val="000000"/>
          <w:szCs w:val="28"/>
          <w:lang w:eastAsia="ru-RU"/>
        </w:rPr>
        <w:t>Гусь-Хрустального района Владимирской области</w:t>
      </w:r>
      <w:r>
        <w:rPr>
          <w:bCs/>
          <w:color w:val="000000"/>
          <w:szCs w:val="28"/>
        </w:rPr>
        <w:t xml:space="preserve"> полномочий администратора доходов бюджета по взысканию </w:t>
      </w:r>
      <w:r w:rsidR="00AC7BA3">
        <w:rPr>
          <w:bCs/>
          <w:color w:val="000000"/>
          <w:szCs w:val="28"/>
        </w:rPr>
        <w:t xml:space="preserve">дебиторской </w:t>
      </w:r>
      <w:r>
        <w:rPr>
          <w:bCs/>
          <w:color w:val="000000"/>
          <w:szCs w:val="28"/>
        </w:rPr>
        <w:t xml:space="preserve">задолженности </w:t>
      </w:r>
      <w:r>
        <w:rPr>
          <w:bCs/>
          <w:szCs w:val="28"/>
        </w:rPr>
        <w:t>по платежам в бюджет, пеням и штрафам по ним</w:t>
      </w:r>
      <w:r>
        <w:rPr>
          <w:bCs/>
          <w:color w:val="000000"/>
          <w:szCs w:val="28"/>
        </w:rPr>
        <w:t xml:space="preserve"> согласно </w:t>
      </w:r>
      <w:r>
        <w:rPr>
          <w:rStyle w:val="a4"/>
          <w:bCs/>
          <w:color w:val="000000"/>
          <w:szCs w:val="28"/>
        </w:rPr>
        <w:t>приложению</w:t>
      </w:r>
      <w:r>
        <w:rPr>
          <w:bCs/>
          <w:color w:val="000000"/>
          <w:szCs w:val="28"/>
        </w:rPr>
        <w:t>.</w:t>
      </w:r>
      <w:r>
        <w:rPr>
          <w:bCs/>
          <w:szCs w:val="28"/>
        </w:rPr>
        <w:t xml:space="preserve"> </w:t>
      </w:r>
    </w:p>
    <w:p w14:paraId="209B8600" w14:textId="77777777" w:rsidR="00141EF9" w:rsidRDefault="00141EF9">
      <w:pPr>
        <w:pStyle w:val="ab"/>
        <w:tabs>
          <w:tab w:val="left" w:pos="1134"/>
        </w:tabs>
        <w:spacing w:after="0"/>
        <w:ind w:left="0"/>
        <w:jc w:val="both"/>
      </w:pPr>
      <w:r>
        <w:rPr>
          <w:sz w:val="28"/>
          <w:szCs w:val="28"/>
        </w:rPr>
        <w:t xml:space="preserve">          2. Контроль за исполнением настоящего постановления остается за главой администрации муниципального образования </w:t>
      </w:r>
      <w:r w:rsidR="006247A2">
        <w:rPr>
          <w:bCs/>
          <w:sz w:val="28"/>
          <w:szCs w:val="28"/>
        </w:rPr>
        <w:t>Демидовское</w:t>
      </w:r>
      <w:r w:rsidR="00A37159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>Гусь-Хрустального района Владимирской области.</w:t>
      </w:r>
    </w:p>
    <w:p w14:paraId="09706F1E" w14:textId="77777777" w:rsidR="00141EF9" w:rsidRDefault="00141EF9">
      <w:pPr>
        <w:pStyle w:val="ab"/>
        <w:tabs>
          <w:tab w:val="left" w:pos="1134"/>
        </w:tabs>
        <w:spacing w:after="0"/>
        <w:ind w:left="0"/>
        <w:jc w:val="both"/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подписания, подлежит размещению в сети Интернет на официальном сайте администрации муниципального образования </w:t>
      </w:r>
      <w:r w:rsidR="006247A2">
        <w:rPr>
          <w:bCs/>
          <w:sz w:val="28"/>
          <w:szCs w:val="28"/>
        </w:rPr>
        <w:t>Демидовское</w:t>
      </w:r>
      <w:r w:rsidR="00A37159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 xml:space="preserve"> Гусь-Хрустального района Владимирской области.</w:t>
      </w:r>
    </w:p>
    <w:p w14:paraId="39637F75" w14:textId="77777777" w:rsidR="00141EF9" w:rsidRDefault="00141EF9">
      <w:pPr>
        <w:pStyle w:val="a6"/>
        <w:ind w:firstLine="705"/>
        <w:rPr>
          <w:szCs w:val="28"/>
        </w:rPr>
      </w:pPr>
    </w:p>
    <w:p w14:paraId="391D6FC4" w14:textId="77777777" w:rsidR="00141EF9" w:rsidRDefault="00141EF9">
      <w:pPr>
        <w:pStyle w:val="a6"/>
        <w:ind w:firstLine="705"/>
        <w:rPr>
          <w:szCs w:val="28"/>
        </w:rPr>
      </w:pPr>
    </w:p>
    <w:p w14:paraId="1EE51675" w14:textId="5C8E94B4" w:rsidR="00141EF9" w:rsidRDefault="00141EF9">
      <w:pPr>
        <w:pStyle w:val="a6"/>
        <w:jc w:val="left"/>
        <w:sectPr w:rsidR="00141EF9">
          <w:headerReference w:type="default" r:id="rId10"/>
          <w:headerReference w:type="first" r:id="rId11"/>
          <w:pgSz w:w="11906" w:h="16838"/>
          <w:pgMar w:top="1134" w:right="567" w:bottom="1418" w:left="1701" w:header="720" w:footer="720" w:gutter="0"/>
          <w:cols w:space="720"/>
          <w:titlePg/>
          <w:docGrid w:linePitch="65"/>
        </w:sectPr>
      </w:pPr>
      <w:r>
        <w:rPr>
          <w:szCs w:val="28"/>
        </w:rPr>
        <w:t xml:space="preserve">              Глава администрации                                  </w:t>
      </w:r>
      <w:r w:rsidR="00AB6D5E">
        <w:rPr>
          <w:szCs w:val="28"/>
        </w:rPr>
        <w:t xml:space="preserve">           </w:t>
      </w:r>
      <w:r w:rsidR="00C77040">
        <w:rPr>
          <w:szCs w:val="28"/>
        </w:rPr>
        <w:tab/>
      </w:r>
      <w:r w:rsidR="00C77040">
        <w:rPr>
          <w:szCs w:val="28"/>
        </w:rPr>
        <w:tab/>
      </w:r>
      <w:r w:rsidR="008529DB">
        <w:rPr>
          <w:szCs w:val="28"/>
        </w:rPr>
        <w:t>С.В. Суворова</w:t>
      </w:r>
    </w:p>
    <w:p w14:paraId="559B5BEC" w14:textId="257DF067" w:rsidR="00141EF9" w:rsidRDefault="00141EF9">
      <w:pPr>
        <w:jc w:val="both"/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253FA9">
        <w:rPr>
          <w:sz w:val="24"/>
          <w:szCs w:val="24"/>
        </w:rPr>
        <w:t xml:space="preserve">         </w:t>
      </w:r>
      <w:r w:rsidR="00AB6D5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</w:p>
    <w:p w14:paraId="44224945" w14:textId="77777777" w:rsidR="00141EF9" w:rsidRDefault="00141EF9" w:rsidP="00AB6D5E">
      <w:pPr>
        <w:tabs>
          <w:tab w:val="left" w:pos="7655"/>
        </w:tabs>
        <w:ind w:left="5529"/>
        <w:jc w:val="both"/>
      </w:pPr>
      <w:r>
        <w:rPr>
          <w:sz w:val="24"/>
          <w:szCs w:val="24"/>
        </w:rPr>
        <w:t xml:space="preserve">к постановлению  администрации муниципального образования </w:t>
      </w:r>
      <w:r w:rsidR="006247A2">
        <w:rPr>
          <w:bCs/>
          <w:sz w:val="24"/>
          <w:szCs w:val="24"/>
        </w:rPr>
        <w:t>Демидовское</w:t>
      </w:r>
      <w:r w:rsidR="00AB6D5E" w:rsidRPr="00AB6D5E">
        <w:rPr>
          <w:bCs/>
          <w:sz w:val="24"/>
          <w:szCs w:val="24"/>
        </w:rPr>
        <w:t xml:space="preserve"> (сельское поселение)</w:t>
      </w:r>
      <w:r w:rsidR="00AB6D5E">
        <w:rPr>
          <w:bCs/>
          <w:sz w:val="28"/>
          <w:szCs w:val="28"/>
        </w:rPr>
        <w:t xml:space="preserve"> </w:t>
      </w:r>
      <w:r>
        <w:rPr>
          <w:sz w:val="24"/>
          <w:szCs w:val="24"/>
        </w:rPr>
        <w:t>Гусь-Хрустального района Владимирской области</w:t>
      </w:r>
    </w:p>
    <w:p w14:paraId="7261C26A" w14:textId="7F306B70" w:rsidR="00141EF9" w:rsidRDefault="00141EF9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C1B5A">
        <w:rPr>
          <w:sz w:val="24"/>
          <w:szCs w:val="24"/>
        </w:rPr>
        <w:t xml:space="preserve"> </w:t>
      </w:r>
      <w:r w:rsidR="00253FA9">
        <w:rPr>
          <w:sz w:val="24"/>
          <w:szCs w:val="24"/>
        </w:rPr>
        <w:t xml:space="preserve">         </w:t>
      </w:r>
      <w:r w:rsidR="00EC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B7D06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№</w:t>
      </w:r>
      <w:r w:rsidR="00FB7D06">
        <w:rPr>
          <w:sz w:val="24"/>
          <w:szCs w:val="24"/>
        </w:rPr>
        <w:t xml:space="preserve">   </w:t>
      </w:r>
      <w:r w:rsidR="00253FA9">
        <w:rPr>
          <w:sz w:val="24"/>
          <w:szCs w:val="24"/>
        </w:rPr>
        <w:t>проект</w:t>
      </w:r>
    </w:p>
    <w:p w14:paraId="2B6C615B" w14:textId="77777777" w:rsidR="00141EF9" w:rsidRDefault="00141EF9">
      <w:pPr>
        <w:rPr>
          <w:sz w:val="24"/>
          <w:szCs w:val="24"/>
        </w:rPr>
      </w:pPr>
    </w:p>
    <w:p w14:paraId="77DFBBD8" w14:textId="77777777" w:rsidR="00141EF9" w:rsidRDefault="00141EF9">
      <w:pPr>
        <w:pStyle w:val="a6"/>
        <w:jc w:val="center"/>
        <w:rPr>
          <w:sz w:val="24"/>
          <w:szCs w:val="24"/>
          <w:u w:val="single"/>
        </w:rPr>
      </w:pPr>
    </w:p>
    <w:p w14:paraId="5D363ADD" w14:textId="77777777" w:rsidR="00141EF9" w:rsidRDefault="00141EF9">
      <w:pPr>
        <w:tabs>
          <w:tab w:val="left" w:pos="2126"/>
        </w:tabs>
        <w:jc w:val="center"/>
      </w:pPr>
      <w:r>
        <w:rPr>
          <w:b/>
          <w:color w:val="000000"/>
          <w:sz w:val="28"/>
          <w:szCs w:val="28"/>
        </w:rPr>
        <w:t xml:space="preserve">РЕГЛАМЕНТ РЕАЛИЗАЦИИ АДМИНИСТРАЦИЕЙ МУНИЦИПАЛЬНОГО ОБРАЗОВАНИЯ </w:t>
      </w:r>
      <w:r w:rsidR="006247A2">
        <w:rPr>
          <w:b/>
          <w:color w:val="000000"/>
          <w:sz w:val="28"/>
          <w:szCs w:val="28"/>
        </w:rPr>
        <w:t>ДЕМИДОВСКОЕ</w:t>
      </w:r>
      <w:r>
        <w:rPr>
          <w:b/>
          <w:color w:val="000000"/>
          <w:sz w:val="28"/>
          <w:szCs w:val="28"/>
        </w:rPr>
        <w:t xml:space="preserve"> (</w:t>
      </w:r>
      <w:r w:rsidR="00EC1B5A">
        <w:rPr>
          <w:b/>
          <w:color w:val="000000"/>
          <w:sz w:val="28"/>
          <w:szCs w:val="28"/>
        </w:rPr>
        <w:t>СЕЛЬСКОЕ</w:t>
      </w:r>
      <w:r>
        <w:rPr>
          <w:b/>
          <w:color w:val="000000"/>
          <w:sz w:val="28"/>
          <w:szCs w:val="28"/>
        </w:rPr>
        <w:t xml:space="preserve"> ПОСЕЛЕНИЕ) ГУСЬ-ХРУСТАЛЬНОГО РАЙОНА ВЛАДИМИРСКОЙ ОБЛАСТИ ПОЛНОМОЧИЙ АДМИНИСТРАТОРА ДОХОДОВ БЮДЖЕТА ПО ВЗЫСКАНИЮ ДЕБИТОРСКОЙ ЗАДОЛЖЕННОСТИ ПО ПЛАТЕЖАМ В БЮДЖЕТ, ПЕНЯМ И ШТРАФАМ ПО НИМ</w:t>
      </w:r>
    </w:p>
    <w:p w14:paraId="047D119F" w14:textId="77777777" w:rsidR="00141EF9" w:rsidRDefault="00141EF9">
      <w:pPr>
        <w:rPr>
          <w:b/>
          <w:color w:val="000000"/>
          <w:sz w:val="28"/>
          <w:szCs w:val="28"/>
        </w:rPr>
      </w:pPr>
    </w:p>
    <w:p w14:paraId="4D19B25D" w14:textId="77777777" w:rsidR="00141EF9" w:rsidRDefault="00141EF9">
      <w:pPr>
        <w:ind w:firstLine="709"/>
        <w:jc w:val="center"/>
      </w:pPr>
      <w:r w:rsidRPr="00253FA9">
        <w:rPr>
          <w:b/>
          <w:bCs/>
          <w:sz w:val="28"/>
          <w:szCs w:val="28"/>
        </w:rPr>
        <w:t xml:space="preserve">РАЗДЕЛ </w:t>
      </w:r>
      <w:r w:rsidRPr="00253FA9">
        <w:rPr>
          <w:b/>
          <w:bCs/>
          <w:sz w:val="28"/>
          <w:szCs w:val="28"/>
          <w:lang w:val="en-US"/>
        </w:rPr>
        <w:t>I</w:t>
      </w:r>
      <w:r w:rsidRPr="00253FA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ОБЩИЕ ПОЛОЖЕНИЯ</w:t>
      </w:r>
    </w:p>
    <w:p w14:paraId="6DDC7D10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2" w:name="sub_1001"/>
    </w:p>
    <w:p w14:paraId="3EB6C281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1. Настоящий Регламент </w:t>
      </w:r>
      <w:r>
        <w:rPr>
          <w:iCs/>
          <w:sz w:val="28"/>
          <w:szCs w:val="28"/>
          <w:lang w:eastAsia="ru-RU"/>
        </w:rPr>
        <w:t xml:space="preserve">реализации администрацией муниципального образования </w:t>
      </w:r>
      <w:r w:rsidR="006247A2">
        <w:rPr>
          <w:bCs/>
          <w:sz w:val="28"/>
          <w:szCs w:val="28"/>
        </w:rPr>
        <w:t>Демидовское</w:t>
      </w:r>
      <w:r w:rsidR="00EC1B5A">
        <w:rPr>
          <w:bCs/>
          <w:sz w:val="28"/>
          <w:szCs w:val="28"/>
        </w:rPr>
        <w:t xml:space="preserve"> (сельское поселение) </w:t>
      </w:r>
      <w:r>
        <w:rPr>
          <w:iCs/>
          <w:sz w:val="28"/>
          <w:szCs w:val="28"/>
          <w:lang w:eastAsia="ru-RU"/>
        </w:rPr>
        <w:t xml:space="preserve"> Гусь-Хрустального района Владимирской области полномочий  администратора доходов бюджета по взысканию дебиторской задолженности по платежам в бюджет, пеням и штрафам по </w:t>
      </w:r>
      <w:r w:rsidRPr="00C5787D">
        <w:rPr>
          <w:iCs/>
          <w:sz w:val="28"/>
          <w:szCs w:val="28"/>
          <w:lang w:eastAsia="ru-RU"/>
        </w:rPr>
        <w:t xml:space="preserve">ним (далее – Регламент) </w:t>
      </w:r>
      <w:r w:rsidRPr="00C5787D">
        <w:rPr>
          <w:sz w:val="28"/>
          <w:szCs w:val="28"/>
        </w:rPr>
        <w:t>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</w:t>
      </w:r>
      <w:r>
        <w:rPr>
          <w:sz w:val="28"/>
          <w:szCs w:val="28"/>
        </w:rPr>
        <w:t xml:space="preserve">, а также усиление контроля за поступлением доходов, администрируемых администрацией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6247A2">
        <w:rPr>
          <w:bCs/>
          <w:sz w:val="28"/>
          <w:szCs w:val="28"/>
        </w:rPr>
        <w:t>Демидовское</w:t>
      </w:r>
      <w:r w:rsidR="00EC1B5A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>Гусь-Хрустального района Владимирской области (далее по тексту</w:t>
      </w:r>
      <w:r w:rsidR="006437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44F35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>).</w:t>
      </w:r>
    </w:p>
    <w:p w14:paraId="045093BA" w14:textId="77777777" w:rsidR="00141EF9" w:rsidRDefault="00141EF9">
      <w:pPr>
        <w:autoSpaceDE w:val="0"/>
        <w:ind w:firstLine="708"/>
      </w:pPr>
      <w:r>
        <w:rPr>
          <w:sz w:val="28"/>
          <w:szCs w:val="28"/>
          <w:lang w:eastAsia="ru-RU"/>
        </w:rPr>
        <w:t>Действие Регламента не распространяется на платежи,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14:paraId="223FF747" w14:textId="77777777" w:rsidR="00141EF9" w:rsidRDefault="00141EF9">
      <w:pPr>
        <w:ind w:firstLine="709"/>
        <w:jc w:val="both"/>
      </w:pPr>
      <w:bookmarkStart w:id="3" w:name="sub_1002"/>
      <w:bookmarkEnd w:id="2"/>
      <w:r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0AFE14D2" w14:textId="77777777" w:rsidR="00141EF9" w:rsidRDefault="00141EF9">
      <w:pPr>
        <w:ind w:firstLine="709"/>
        <w:jc w:val="both"/>
      </w:pPr>
      <w:bookmarkStart w:id="4" w:name="sub_1003"/>
      <w:bookmarkEnd w:id="3"/>
      <w:r>
        <w:rPr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4"/>
    <w:p w14:paraId="50716E57" w14:textId="77777777" w:rsidR="00141EF9" w:rsidRDefault="00141EF9">
      <w:pPr>
        <w:pStyle w:val="ConsPlusNormal0"/>
        <w:ind w:firstLine="709"/>
        <w:jc w:val="both"/>
      </w:pPr>
      <w:r>
        <w:rPr>
          <w:szCs w:val="28"/>
        </w:rPr>
        <w:t>4. Полномочия администратора доходов осуществляется Администрацией по кодам классификации доходов бюджета в соответствии с приложением к Регламенту (Приложение).</w:t>
      </w:r>
    </w:p>
    <w:p w14:paraId="2AA2E655" w14:textId="77777777" w:rsidR="003F4732" w:rsidRDefault="003F4732" w:rsidP="003F4732">
      <w:pPr>
        <w:pStyle w:val="ConsPlusNormal0"/>
        <w:ind w:firstLine="709"/>
        <w:jc w:val="both"/>
      </w:pPr>
      <w:r>
        <w:rPr>
          <w:szCs w:val="28"/>
        </w:rPr>
        <w:t xml:space="preserve">5. Ответственными за работу с дебиторской задолженностью по доходам </w:t>
      </w:r>
      <w:r>
        <w:rPr>
          <w:szCs w:val="28"/>
        </w:rPr>
        <w:lastRenderedPageBreak/>
        <w:t xml:space="preserve">являются: Администрация </w:t>
      </w:r>
      <w:r w:rsidRPr="003D76A8">
        <w:rPr>
          <w:szCs w:val="28"/>
        </w:rPr>
        <w:t xml:space="preserve">и МКУ «Централизованная бухгалтерия муниципального образования  </w:t>
      </w:r>
      <w:r>
        <w:rPr>
          <w:szCs w:val="28"/>
        </w:rPr>
        <w:t>Демидовское</w:t>
      </w:r>
      <w:r w:rsidRPr="003D76A8">
        <w:rPr>
          <w:szCs w:val="28"/>
        </w:rPr>
        <w:t xml:space="preserve"> (сельское поселение</w:t>
      </w:r>
      <w:r>
        <w:rPr>
          <w:szCs w:val="28"/>
        </w:rPr>
        <w:t>)</w:t>
      </w:r>
      <w:r w:rsidRPr="003D76A8">
        <w:rPr>
          <w:szCs w:val="28"/>
        </w:rPr>
        <w:t>» (далее – Ответственные подразделения).</w:t>
      </w:r>
      <w:r>
        <w:rPr>
          <w:szCs w:val="28"/>
        </w:rPr>
        <w:t xml:space="preserve"> </w:t>
      </w:r>
    </w:p>
    <w:p w14:paraId="466B25D7" w14:textId="77777777" w:rsidR="00141EF9" w:rsidRDefault="00141EF9">
      <w:pPr>
        <w:ind w:firstLine="709"/>
        <w:jc w:val="both"/>
        <w:rPr>
          <w:bCs/>
          <w:sz w:val="28"/>
          <w:szCs w:val="28"/>
        </w:rPr>
      </w:pPr>
    </w:p>
    <w:p w14:paraId="17979694" w14:textId="77777777" w:rsidR="00141EF9" w:rsidRDefault="00141EF9">
      <w:pPr>
        <w:ind w:firstLine="709"/>
        <w:jc w:val="center"/>
      </w:pPr>
      <w:r w:rsidRPr="00253FA9">
        <w:rPr>
          <w:b/>
          <w:bCs/>
          <w:sz w:val="28"/>
          <w:szCs w:val="28"/>
        </w:rPr>
        <w:t xml:space="preserve">РАЗДЕЛ </w:t>
      </w:r>
      <w:r w:rsidRPr="00253FA9">
        <w:rPr>
          <w:b/>
          <w:bCs/>
          <w:sz w:val="28"/>
          <w:szCs w:val="28"/>
          <w:lang w:val="en-US"/>
        </w:rPr>
        <w:t>II</w:t>
      </w:r>
      <w:r w:rsidRPr="00253FA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2D786DB4" w14:textId="77777777" w:rsidR="00141EF9" w:rsidRDefault="00141EF9">
      <w:pPr>
        <w:ind w:firstLine="709"/>
        <w:jc w:val="center"/>
        <w:rPr>
          <w:sz w:val="28"/>
          <w:szCs w:val="28"/>
        </w:rPr>
      </w:pPr>
    </w:p>
    <w:p w14:paraId="0015663D" w14:textId="77777777" w:rsidR="00141EF9" w:rsidRPr="00D57926" w:rsidRDefault="00141EF9" w:rsidP="00643703">
      <w:pPr>
        <w:pStyle w:val="ab"/>
        <w:spacing w:after="0"/>
        <w:ind w:left="0" w:firstLine="709"/>
        <w:jc w:val="both"/>
        <w:rPr>
          <w:sz w:val="28"/>
          <w:szCs w:val="28"/>
        </w:rPr>
      </w:pPr>
      <w:bookmarkStart w:id="5" w:name="sub_1004"/>
      <w:r w:rsidRPr="00D57926">
        <w:rPr>
          <w:sz w:val="28"/>
          <w:szCs w:val="28"/>
        </w:rPr>
        <w:t xml:space="preserve">6.  </w:t>
      </w:r>
      <w:r w:rsidR="00FE4B5F">
        <w:rPr>
          <w:sz w:val="28"/>
          <w:szCs w:val="28"/>
        </w:rPr>
        <w:t xml:space="preserve">Сотрудник </w:t>
      </w:r>
      <w:r w:rsidR="00561F21" w:rsidRPr="00D57926">
        <w:rPr>
          <w:sz w:val="28"/>
          <w:szCs w:val="28"/>
        </w:rPr>
        <w:t>Ответственн</w:t>
      </w:r>
      <w:r w:rsidR="00FE4B5F">
        <w:rPr>
          <w:sz w:val="28"/>
          <w:szCs w:val="28"/>
        </w:rPr>
        <w:t>ого</w:t>
      </w:r>
      <w:r w:rsidR="00561F21" w:rsidRPr="00D57926">
        <w:rPr>
          <w:sz w:val="28"/>
          <w:szCs w:val="28"/>
        </w:rPr>
        <w:t xml:space="preserve"> подразделения</w:t>
      </w:r>
      <w:r w:rsidR="00D57926" w:rsidRPr="00D57926">
        <w:rPr>
          <w:sz w:val="28"/>
          <w:szCs w:val="28"/>
        </w:rPr>
        <w:t xml:space="preserve">, </w:t>
      </w:r>
      <w:r w:rsidR="00435D89">
        <w:rPr>
          <w:sz w:val="28"/>
          <w:szCs w:val="28"/>
        </w:rPr>
        <w:t xml:space="preserve">наделенный соответствующими </w:t>
      </w:r>
      <w:r w:rsidR="00D57926" w:rsidRPr="00D57926">
        <w:rPr>
          <w:sz w:val="28"/>
          <w:szCs w:val="28"/>
        </w:rPr>
        <w:t>полномочи</w:t>
      </w:r>
      <w:r w:rsidR="00435D89">
        <w:rPr>
          <w:sz w:val="28"/>
          <w:szCs w:val="28"/>
        </w:rPr>
        <w:t>ями,</w:t>
      </w:r>
      <w:r w:rsidR="00D57926" w:rsidRPr="00D57926">
        <w:rPr>
          <w:sz w:val="28"/>
          <w:szCs w:val="28"/>
        </w:rPr>
        <w:t xml:space="preserve"> осуществля</w:t>
      </w:r>
      <w:r w:rsidR="00FE4B5F">
        <w:rPr>
          <w:sz w:val="28"/>
          <w:szCs w:val="28"/>
        </w:rPr>
        <w:t>е</w:t>
      </w:r>
      <w:r w:rsidR="00D57926" w:rsidRPr="00D57926">
        <w:rPr>
          <w:sz w:val="28"/>
          <w:szCs w:val="28"/>
        </w:rPr>
        <w:t>т контроль</w:t>
      </w:r>
      <w:r w:rsidR="00643703" w:rsidRPr="00D57926">
        <w:rPr>
          <w:sz w:val="28"/>
          <w:szCs w:val="28"/>
        </w:rPr>
        <w:t>:</w:t>
      </w:r>
    </w:p>
    <w:p w14:paraId="4FFFEF73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2891FEF3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03EE6E2C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12" w:history="1">
        <w:r w:rsidRPr="00AC7FE0">
          <w:rPr>
            <w:rStyle w:val="a5"/>
            <w:color w:val="000000" w:themeColor="text1"/>
            <w:sz w:val="28"/>
            <w:szCs w:val="28"/>
            <w:u w:val="none"/>
          </w:rPr>
          <w:t>перечень</w:t>
        </w:r>
      </w:hyperlink>
      <w:r w:rsidRPr="00AC7FE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14:paraId="6D0542CE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7DE0DB35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своевременным начислением неустойки (штрафов, пени);</w:t>
      </w:r>
    </w:p>
    <w:p w14:paraId="3646828E" w14:textId="77777777" w:rsidR="00141EF9" w:rsidRPr="003F55F0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F55F0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 w:rsidR="008157BA" w:rsidRPr="003F55F0">
        <w:rPr>
          <w:sz w:val="28"/>
          <w:szCs w:val="28"/>
        </w:rPr>
        <w:t xml:space="preserve">передачей документов для </w:t>
      </w:r>
      <w:r w:rsidRPr="003F55F0">
        <w:rPr>
          <w:sz w:val="28"/>
          <w:szCs w:val="28"/>
        </w:rPr>
        <w:lastRenderedPageBreak/>
        <w:t>отражени</w:t>
      </w:r>
      <w:r w:rsidR="008157BA" w:rsidRPr="003F55F0">
        <w:rPr>
          <w:sz w:val="28"/>
          <w:szCs w:val="28"/>
        </w:rPr>
        <w:t>я</w:t>
      </w:r>
      <w:r w:rsidRPr="003F55F0">
        <w:rPr>
          <w:sz w:val="28"/>
          <w:szCs w:val="28"/>
        </w:rPr>
        <w:t xml:space="preserve"> в бюджетном учете</w:t>
      </w:r>
      <w:r w:rsidR="008157BA" w:rsidRPr="003F55F0">
        <w:rPr>
          <w:sz w:val="28"/>
          <w:szCs w:val="28"/>
        </w:rPr>
        <w:t xml:space="preserve"> в </w:t>
      </w:r>
      <w:r w:rsidR="003F55F0" w:rsidRPr="003F55F0">
        <w:rPr>
          <w:sz w:val="28"/>
          <w:szCs w:val="28"/>
        </w:rPr>
        <w:t>МКУ «Централизованная бухгалтерия муниципального образования  Демидовское (сельское поселение)»;</w:t>
      </w:r>
    </w:p>
    <w:p w14:paraId="4A0B56A1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провод</w:t>
      </w:r>
      <w:r w:rsidR="00FE4B5F">
        <w:rPr>
          <w:sz w:val="28"/>
          <w:szCs w:val="28"/>
        </w:rPr>
        <w:t>и</w:t>
      </w:r>
      <w:r>
        <w:rPr>
          <w:sz w:val="28"/>
          <w:szCs w:val="28"/>
        </w:rPr>
        <w:t>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30073E8C" w14:textId="77777777" w:rsidR="00141EF9" w:rsidRPr="00917EEC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7EEC">
        <w:rPr>
          <w:sz w:val="28"/>
          <w:szCs w:val="28"/>
        </w:rPr>
        <w:t>3) провод</w:t>
      </w:r>
      <w:r w:rsidR="00FE4B5F">
        <w:rPr>
          <w:sz w:val="28"/>
          <w:szCs w:val="28"/>
        </w:rPr>
        <w:t>и</w:t>
      </w:r>
      <w:r w:rsidRPr="00917EEC">
        <w:rPr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14:paraId="20F75575" w14:textId="77777777" w:rsidR="00917EEC" w:rsidRPr="00917EEC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7EEC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</w:t>
      </w:r>
      <w:r w:rsidR="00917EEC" w:rsidRPr="00917EEC">
        <w:rPr>
          <w:sz w:val="28"/>
          <w:szCs w:val="28"/>
        </w:rPr>
        <w:t>;</w:t>
      </w:r>
    </w:p>
    <w:p w14:paraId="4B961FC0" w14:textId="77777777" w:rsidR="00141EF9" w:rsidRDefault="00141EF9">
      <w:pPr>
        <w:widowControl w:val="0"/>
        <w:autoSpaceDE w:val="0"/>
        <w:ind w:firstLine="709"/>
        <w:jc w:val="both"/>
      </w:pPr>
      <w:r w:rsidRPr="00917EEC">
        <w:rPr>
          <w:sz w:val="28"/>
          <w:szCs w:val="28"/>
        </w:rPr>
        <w:t>наличия сведений о возбуждении в отношении должника дела о банкротстве</w:t>
      </w:r>
      <w:r w:rsidR="00917EEC">
        <w:rPr>
          <w:sz w:val="28"/>
          <w:szCs w:val="28"/>
        </w:rPr>
        <w:t>;</w:t>
      </w:r>
    </w:p>
    <w:p w14:paraId="594CF612" w14:textId="77777777" w:rsidR="002D32C7" w:rsidRDefault="002D32C7" w:rsidP="002D32C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списании.</w:t>
      </w:r>
    </w:p>
    <w:bookmarkEnd w:id="5"/>
    <w:p w14:paraId="7888EAE6" w14:textId="77777777" w:rsidR="00141EF9" w:rsidRDefault="00141EF9">
      <w:pPr>
        <w:pStyle w:val="ConsPlusNormal0"/>
        <w:ind w:left="900"/>
        <w:contextualSpacing/>
        <w:jc w:val="center"/>
        <w:rPr>
          <w:szCs w:val="28"/>
          <w:highlight w:val="magenta"/>
        </w:rPr>
      </w:pPr>
    </w:p>
    <w:p w14:paraId="37A87C01" w14:textId="77777777" w:rsidR="00141EF9" w:rsidRDefault="00141EF9">
      <w:pPr>
        <w:pStyle w:val="ConsPlusNormal0"/>
        <w:ind w:left="900"/>
        <w:contextualSpacing/>
        <w:jc w:val="center"/>
      </w:pPr>
      <w:r w:rsidRPr="00253FA9">
        <w:rPr>
          <w:b/>
          <w:bCs/>
          <w:szCs w:val="28"/>
        </w:rPr>
        <w:t xml:space="preserve">РАЗДЕЛ </w:t>
      </w:r>
      <w:r w:rsidRPr="00253FA9">
        <w:rPr>
          <w:b/>
          <w:bCs/>
          <w:szCs w:val="28"/>
          <w:lang w:val="en-US"/>
        </w:rPr>
        <w:t>III</w:t>
      </w:r>
      <w:r w:rsidRPr="00253FA9">
        <w:rPr>
          <w:b/>
          <w:bCs/>
          <w:szCs w:val="28"/>
        </w:rPr>
        <w:t>.</w:t>
      </w:r>
      <w:r>
        <w:rPr>
          <w:szCs w:val="28"/>
        </w:rPr>
        <w:t xml:space="preserve">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</w:t>
      </w:r>
    </w:p>
    <w:p w14:paraId="55AA1558" w14:textId="77777777" w:rsidR="00141EF9" w:rsidRDefault="00141EF9">
      <w:pPr>
        <w:ind w:firstLine="709"/>
        <w:jc w:val="both"/>
        <w:rPr>
          <w:sz w:val="28"/>
          <w:szCs w:val="28"/>
          <w:highlight w:val="cyan"/>
        </w:rPr>
      </w:pPr>
    </w:p>
    <w:p w14:paraId="7901A8C8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7.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4FB4FC5D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направление требовани</w:t>
      </w:r>
      <w:r w:rsidR="00A7444F">
        <w:rPr>
          <w:sz w:val="28"/>
          <w:szCs w:val="28"/>
        </w:rPr>
        <w:t>я</w:t>
      </w:r>
      <w:r>
        <w:rPr>
          <w:sz w:val="28"/>
          <w:szCs w:val="28"/>
        </w:rPr>
        <w:t xml:space="preserve"> должнику о погашении задолженности;</w:t>
      </w:r>
    </w:p>
    <w:p w14:paraId="6D42516D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14:paraId="243AB40B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14:paraId="7B19BDC5" w14:textId="77777777" w:rsidR="003C2E75" w:rsidRDefault="00FB0FB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059DC">
        <w:rPr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обязательствам.</w:t>
      </w:r>
    </w:p>
    <w:p w14:paraId="25921C1D" w14:textId="77777777" w:rsidR="00141EF9" w:rsidRPr="00120ED1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8.  Ответственное подразделение при выявлении в ходе контроля за поступлением доходов в местный бюджет нарушений контрагентом условий </w:t>
      </w:r>
      <w:r w:rsidRPr="00120ED1">
        <w:rPr>
          <w:sz w:val="28"/>
          <w:szCs w:val="28"/>
        </w:rPr>
        <w:t>договора (муниципального контракта, соглашения) в части, касающейся уплаты денежных средств, в срок не позднее 30 календарных дней с момента образова</w:t>
      </w:r>
      <w:r w:rsidRPr="00120ED1">
        <w:rPr>
          <w:sz w:val="28"/>
          <w:szCs w:val="28"/>
        </w:rPr>
        <w:lastRenderedPageBreak/>
        <w:t>ния просроченной дебиторской задолженности:</w:t>
      </w:r>
    </w:p>
    <w:p w14:paraId="714D4D96" w14:textId="77777777" w:rsidR="00141EF9" w:rsidRDefault="00141EF9">
      <w:pPr>
        <w:widowControl w:val="0"/>
        <w:autoSpaceDE w:val="0"/>
        <w:ind w:firstLine="709"/>
        <w:jc w:val="both"/>
      </w:pPr>
      <w:r w:rsidRPr="00120ED1">
        <w:rPr>
          <w:sz w:val="28"/>
          <w:szCs w:val="28"/>
        </w:rPr>
        <w:t>1) производит</w:t>
      </w:r>
      <w:r>
        <w:rPr>
          <w:sz w:val="28"/>
          <w:szCs w:val="28"/>
        </w:rPr>
        <w:t xml:space="preserve"> расчет задолженности;</w:t>
      </w:r>
    </w:p>
    <w:p w14:paraId="3DA67784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</w:t>
      </w:r>
      <w:r w:rsidR="0075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="00A7444F">
        <w:rPr>
          <w:sz w:val="28"/>
          <w:szCs w:val="28"/>
        </w:rPr>
        <w:t xml:space="preserve">должнику </w:t>
      </w:r>
      <w:r>
        <w:rPr>
          <w:sz w:val="28"/>
          <w:szCs w:val="28"/>
        </w:rPr>
        <w:t>требование (претензи</w:t>
      </w:r>
      <w:r w:rsidR="00A7444F">
        <w:rPr>
          <w:sz w:val="28"/>
          <w:szCs w:val="28"/>
        </w:rPr>
        <w:t>ю</w:t>
      </w:r>
      <w:r>
        <w:rPr>
          <w:sz w:val="28"/>
          <w:szCs w:val="28"/>
        </w:rPr>
        <w:t>) с приложением расчета задолженности о ее погашении</w:t>
      </w:r>
      <w:r w:rsidR="00AA4F17" w:rsidRPr="003D7F50">
        <w:rPr>
          <w:sz w:val="28"/>
          <w:szCs w:val="28"/>
        </w:rPr>
        <w:t xml:space="preserve"> </w:t>
      </w:r>
      <w:r w:rsidR="00AA4F17">
        <w:rPr>
          <w:sz w:val="28"/>
          <w:szCs w:val="28"/>
        </w:rPr>
        <w:t>(срок погашения указывается в требовании (претензии))</w:t>
      </w:r>
      <w:r w:rsidR="00AA4F17" w:rsidRPr="003D7F50">
        <w:rPr>
          <w:sz w:val="28"/>
          <w:szCs w:val="28"/>
        </w:rPr>
        <w:t>.</w:t>
      </w:r>
    </w:p>
    <w:p w14:paraId="3643DEE4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9.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64CAA5CB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10. В требовании (претензии) указываются:</w:t>
      </w:r>
    </w:p>
    <w:p w14:paraId="4D475C33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наименование должника;</w:t>
      </w:r>
    </w:p>
    <w:p w14:paraId="45A8E93E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7C08CBC2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3) период образования просрочки внесения платы;</w:t>
      </w:r>
    </w:p>
    <w:p w14:paraId="787DC251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4) сумма просроченной дебиторской задолженности по платежам, пени;</w:t>
      </w:r>
    </w:p>
    <w:p w14:paraId="0B948C8C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5) сумма штрафных санкций (при их наличии);</w:t>
      </w:r>
    </w:p>
    <w:p w14:paraId="5CE098B8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F4FBE16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7) реквизиты для перечисления просроченной дебиторской задолженности;</w:t>
      </w:r>
    </w:p>
    <w:p w14:paraId="213C1368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18C14637" w14:textId="77777777" w:rsidR="00C162C0" w:rsidRPr="00824DC0" w:rsidRDefault="00141EF9" w:rsidP="00C162C0">
      <w:pPr>
        <w:pStyle w:val="ConsPlusNormal0"/>
        <w:ind w:firstLine="709"/>
        <w:jc w:val="both"/>
      </w:pPr>
      <w:r w:rsidRPr="00824DC0">
        <w:rPr>
          <w:szCs w:val="28"/>
        </w:rPr>
        <w:t>Требование (претензия) подписывается главой Администрации.</w:t>
      </w:r>
      <w:r w:rsidR="00C162C0" w:rsidRPr="00824DC0">
        <w:t xml:space="preserve"> </w:t>
      </w:r>
    </w:p>
    <w:p w14:paraId="49AF5FC1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67F95CA8" w14:textId="77777777" w:rsidR="00141EF9" w:rsidRDefault="00141EF9" w:rsidP="00CC0AF9">
      <w:pPr>
        <w:ind w:firstLine="709"/>
        <w:jc w:val="both"/>
      </w:pPr>
      <w:r>
        <w:rPr>
          <w:sz w:val="28"/>
          <w:szCs w:val="28"/>
        </w:rPr>
        <w:t xml:space="preserve">Срок для добровольного погашения дебиторской задолженности по доходам составляет 30 календарных дней со дня направления должнику (дебитору) </w:t>
      </w:r>
      <w:r w:rsidR="002B11B6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(</w:t>
      </w:r>
      <w:r w:rsidR="002B11B6">
        <w:rPr>
          <w:sz w:val="28"/>
          <w:szCs w:val="28"/>
        </w:rPr>
        <w:t>претензии</w:t>
      </w:r>
      <w:r>
        <w:rPr>
          <w:sz w:val="28"/>
          <w:szCs w:val="28"/>
        </w:rPr>
        <w:t>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14:paraId="6464884C" w14:textId="77777777" w:rsidR="00141EF9" w:rsidRDefault="00141EF9">
      <w:pPr>
        <w:widowControl w:val="0"/>
        <w:autoSpaceDE w:val="0"/>
        <w:ind w:firstLine="709"/>
        <w:jc w:val="both"/>
      </w:pPr>
      <w:r w:rsidRPr="00493424">
        <w:rPr>
          <w:sz w:val="28"/>
          <w:szCs w:val="28"/>
        </w:rPr>
        <w:t>11</w:t>
      </w:r>
      <w:r>
        <w:rPr>
          <w:sz w:val="28"/>
          <w:szCs w:val="28"/>
        </w:rPr>
        <w:t>. В случае непогашения должником в полном объеме просроченной дебиторской задолженности по истечении установленного в требовании (претензии) срока  администратором доходов  в течение 10 рабочих дней подготавливаются следующие документы для подачи искового заявления в суд:</w:t>
      </w:r>
    </w:p>
    <w:p w14:paraId="7FCDC1B1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138CADB2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копии учредительных документов (для юридических лиц);</w:t>
      </w:r>
    </w:p>
    <w:p w14:paraId="16F04C06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1BA14B2A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14:paraId="15CD3A97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lastRenderedPageBreak/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7D4D6C66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12. </w:t>
      </w:r>
      <w:r w:rsidR="00755417">
        <w:rPr>
          <w:sz w:val="28"/>
          <w:szCs w:val="28"/>
        </w:rPr>
        <w:t>Сотрудник Ответственного подразделения</w:t>
      </w:r>
      <w:r>
        <w:rPr>
          <w:sz w:val="28"/>
          <w:szCs w:val="28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контролем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14:paraId="1E447214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</w:t>
      </w:r>
      <w:r w:rsidRPr="00B2306E">
        <w:rPr>
          <w:sz w:val="28"/>
          <w:szCs w:val="28"/>
        </w:rPr>
        <w:t>осуществляется путем направления претензий по процедуре, указанной в подпунктах 9-10 настоящего Регламента.</w:t>
      </w:r>
    </w:p>
    <w:p w14:paraId="42D927D5" w14:textId="77777777" w:rsidR="008075F7" w:rsidRPr="00FB0FB8" w:rsidRDefault="00493424" w:rsidP="008075F7">
      <w:pPr>
        <w:pStyle w:val="ConsPlusNormal0"/>
        <w:ind w:firstLine="720"/>
        <w:contextualSpacing/>
        <w:jc w:val="both"/>
      </w:pPr>
      <w:r w:rsidRPr="00FB0FB8">
        <w:rPr>
          <w:szCs w:val="28"/>
        </w:rPr>
        <w:t xml:space="preserve">14. </w:t>
      </w:r>
      <w:r w:rsidR="008075F7" w:rsidRPr="00FB0FB8">
        <w:rPr>
          <w:szCs w:val="28"/>
        </w:rPr>
        <w:t xml:space="preserve"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</w:t>
      </w:r>
      <w:r w:rsidR="00346BA4" w:rsidRPr="00FB0FB8">
        <w:rPr>
          <w:szCs w:val="28"/>
        </w:rPr>
        <w:t>О</w:t>
      </w:r>
      <w:r w:rsidR="008075F7" w:rsidRPr="00FB0FB8">
        <w:rPr>
          <w:szCs w:val="28"/>
        </w:rPr>
        <w:t>тветственное подразделение обязано направить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14:paraId="1FD9E38F" w14:textId="77777777" w:rsidR="008075F7" w:rsidRPr="00FB0FB8" w:rsidRDefault="00493424" w:rsidP="008075F7">
      <w:pPr>
        <w:pStyle w:val="ConsPlusNormal0"/>
        <w:ind w:firstLine="720"/>
        <w:contextualSpacing/>
        <w:jc w:val="both"/>
      </w:pPr>
      <w:r w:rsidRPr="00FB0FB8">
        <w:rPr>
          <w:szCs w:val="28"/>
        </w:rPr>
        <w:t xml:space="preserve">15. </w:t>
      </w:r>
      <w:r w:rsidR="008075F7" w:rsidRPr="00FB0FB8">
        <w:rPr>
          <w:szCs w:val="28"/>
        </w:rPr>
        <w:t xml:space="preserve">В случае, когда процессуальным законодательством Российской Федерации, договором (контрактом) предусмотрен претензионный порядок урегулирования спора </w:t>
      </w:r>
      <w:r w:rsidR="00FB0FB8" w:rsidRPr="00FB0FB8">
        <w:rPr>
          <w:szCs w:val="28"/>
        </w:rPr>
        <w:t>О</w:t>
      </w:r>
      <w:r w:rsidR="008075F7" w:rsidRPr="00FB0FB8">
        <w:rPr>
          <w:szCs w:val="28"/>
        </w:rPr>
        <w:t>тветственное подразделение при установлении факта нарушения формирует претензию в порядке, предусмотренном договором (контрактом) или действующим законодательством Российской Федерации.</w:t>
      </w:r>
    </w:p>
    <w:p w14:paraId="04FB9BE0" w14:textId="77777777" w:rsidR="008075F7" w:rsidRDefault="008075F7" w:rsidP="008075F7">
      <w:pPr>
        <w:pStyle w:val="ConsPlusNormal0"/>
        <w:ind w:firstLine="709"/>
        <w:contextualSpacing/>
        <w:jc w:val="both"/>
      </w:pPr>
      <w:r w:rsidRPr="00FB0FB8">
        <w:rPr>
          <w:szCs w:val="28"/>
        </w:rPr>
        <w:t xml:space="preserve">При наличии оснований для расторжения договора (контракта) </w:t>
      </w:r>
      <w:r w:rsidR="00346BA4" w:rsidRPr="00FB0FB8">
        <w:rPr>
          <w:szCs w:val="28"/>
        </w:rPr>
        <w:t>О</w:t>
      </w:r>
      <w:r w:rsidRPr="00FB0FB8">
        <w:rPr>
          <w:szCs w:val="28"/>
        </w:rPr>
        <w:t>тветственное подразделение готовит соответствующее уведомление о расторжении договора (контракта).</w:t>
      </w:r>
    </w:p>
    <w:p w14:paraId="43979952" w14:textId="77777777" w:rsidR="008075F7" w:rsidRDefault="008075F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29E1BA6E" w14:textId="77777777" w:rsidR="00141EF9" w:rsidRDefault="00141EF9">
      <w:pPr>
        <w:ind w:firstLine="709"/>
        <w:jc w:val="center"/>
      </w:pPr>
      <w:r w:rsidRPr="00253FA9">
        <w:rPr>
          <w:b/>
          <w:bCs/>
          <w:sz w:val="28"/>
          <w:szCs w:val="28"/>
        </w:rPr>
        <w:t xml:space="preserve">РАЗДЕЛ </w:t>
      </w:r>
      <w:r w:rsidRPr="00253FA9">
        <w:rPr>
          <w:b/>
          <w:bCs/>
          <w:sz w:val="28"/>
          <w:szCs w:val="28"/>
          <w:lang w:val="en-US"/>
        </w:rPr>
        <w:t>IV</w:t>
      </w:r>
      <w:r>
        <w:rPr>
          <w:sz w:val="28"/>
          <w:szCs w:val="28"/>
        </w:rPr>
        <w:t>. МЕРОПРИЯТИЯ ПО ПРИНУДИТЕЛЬНОМУ ВЗЫСКАНИЮ ДЕБИТОРСКОЙ ЗАДОЛЖЕННОСТИ ПО ДОХОДАМ</w:t>
      </w:r>
    </w:p>
    <w:p w14:paraId="53B9C70E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9164DAA" w14:textId="77777777" w:rsidR="00141EF9" w:rsidRDefault="007C210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16</w:t>
      </w:r>
      <w:r w:rsidR="00141EF9">
        <w:rPr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07AE239D" w14:textId="77777777" w:rsidR="00141EF9" w:rsidRDefault="007C210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17</w:t>
      </w:r>
      <w:r w:rsidR="00141EF9">
        <w:rPr>
          <w:sz w:val="28"/>
          <w:szCs w:val="28"/>
        </w:rPr>
        <w:t xml:space="preserve">. </w:t>
      </w:r>
      <w:r w:rsidR="003F306F">
        <w:rPr>
          <w:sz w:val="28"/>
          <w:szCs w:val="28"/>
        </w:rPr>
        <w:t>Ответственное подразделение</w:t>
      </w:r>
      <w:r w:rsidR="00141EF9">
        <w:rPr>
          <w:sz w:val="28"/>
          <w:szCs w:val="28"/>
        </w:rPr>
        <w:t xml:space="preserve"> 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3E9901FF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</w:t>
      </w:r>
      <w:r w:rsidR="007A51BC">
        <w:rPr>
          <w:sz w:val="28"/>
          <w:szCs w:val="28"/>
        </w:rPr>
        <w:t>8</w:t>
      </w:r>
      <w:r>
        <w:rPr>
          <w:sz w:val="28"/>
          <w:szCs w:val="28"/>
        </w:rPr>
        <w:t>. В случае если до вынесения решения суда требования об уплате ис</w:t>
      </w:r>
      <w:r w:rsidR="003F306F">
        <w:rPr>
          <w:sz w:val="28"/>
          <w:szCs w:val="28"/>
        </w:rPr>
        <w:t>полнены должником добровольно, Ответственное подразделение</w:t>
      </w:r>
      <w:r>
        <w:rPr>
          <w:sz w:val="28"/>
          <w:szCs w:val="28"/>
        </w:rPr>
        <w:t xml:space="preserve"> в установлен</w:t>
      </w:r>
      <w:r>
        <w:rPr>
          <w:sz w:val="28"/>
          <w:szCs w:val="28"/>
        </w:rPr>
        <w:lastRenderedPageBreak/>
        <w:t>ном порядке заявляет об отказе от иска.</w:t>
      </w:r>
    </w:p>
    <w:p w14:paraId="0EEE63D0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</w:t>
      </w:r>
      <w:r w:rsidR="007A51BC">
        <w:rPr>
          <w:sz w:val="28"/>
          <w:szCs w:val="28"/>
        </w:rPr>
        <w:t>9</w:t>
      </w:r>
      <w:r>
        <w:rPr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6A77E3AC" w14:textId="77777777"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20</w:t>
      </w:r>
      <w:r w:rsidR="00141EF9">
        <w:rPr>
          <w:sz w:val="28"/>
          <w:szCs w:val="28"/>
        </w:rPr>
        <w:t xml:space="preserve">. Документы о ходе претензионно-исковой работы по взысканию дебиторской задолженности, в том числе судебные акты, на бумажном носителе хранятся в </w:t>
      </w:r>
      <w:r w:rsidR="003F306F">
        <w:rPr>
          <w:sz w:val="28"/>
          <w:szCs w:val="28"/>
        </w:rPr>
        <w:t>Ответственном подразделении</w:t>
      </w:r>
      <w:r w:rsidR="00141EF9">
        <w:rPr>
          <w:sz w:val="28"/>
          <w:szCs w:val="28"/>
        </w:rPr>
        <w:t xml:space="preserve">.  </w:t>
      </w:r>
    </w:p>
    <w:p w14:paraId="146637C5" w14:textId="77777777"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21</w:t>
      </w:r>
      <w:r w:rsidR="00141EF9">
        <w:rPr>
          <w:sz w:val="28"/>
          <w:szCs w:val="28"/>
        </w:rPr>
        <w:t xml:space="preserve">. При принятии судом решения о полном (частичном) отказе в удовлетворении заявленных требований </w:t>
      </w:r>
      <w:r w:rsidR="003F306F">
        <w:rPr>
          <w:sz w:val="28"/>
          <w:szCs w:val="28"/>
        </w:rPr>
        <w:t>Ответственное подразделение</w:t>
      </w:r>
      <w:r w:rsidR="00141EF9">
        <w:rPr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14:paraId="307644D4" w14:textId="77777777" w:rsidR="00141EF9" w:rsidRDefault="00141EF9">
      <w:pPr>
        <w:ind w:firstLine="709"/>
        <w:jc w:val="both"/>
        <w:rPr>
          <w:sz w:val="28"/>
          <w:szCs w:val="28"/>
        </w:rPr>
      </w:pPr>
    </w:p>
    <w:p w14:paraId="443B3EB3" w14:textId="77777777" w:rsidR="00141EF9" w:rsidRDefault="00141EF9">
      <w:pPr>
        <w:ind w:firstLine="709"/>
        <w:jc w:val="center"/>
      </w:pPr>
      <w:r w:rsidRPr="00253FA9">
        <w:rPr>
          <w:b/>
          <w:bCs/>
          <w:sz w:val="28"/>
          <w:szCs w:val="28"/>
        </w:rPr>
        <w:t xml:space="preserve">РАЗДЕЛ </w:t>
      </w:r>
      <w:r w:rsidRPr="00253FA9">
        <w:rPr>
          <w:b/>
          <w:bCs/>
          <w:sz w:val="28"/>
          <w:szCs w:val="28"/>
          <w:lang w:val="en-US"/>
        </w:rPr>
        <w:t>V</w:t>
      </w:r>
      <w:r w:rsidRPr="00253FA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МЕРОПРИЯТИЯ ПО ВЗЫСКАНИЮ ПРОСРОЧЕННОЙ ДЕБИТОРСКОЙ ЗАДОЛЖЕННОСТИ В РАМКАХ ИСПОЛНИТЕЛЬНОГО ПРОИЗВОДСТВА</w:t>
      </w:r>
    </w:p>
    <w:p w14:paraId="2FE13005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6" w:name="sub_1018"/>
    </w:p>
    <w:p w14:paraId="6CFC053B" w14:textId="77777777"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22</w:t>
      </w:r>
      <w:r w:rsidR="00141EF9">
        <w:rPr>
          <w:sz w:val="28"/>
          <w:szCs w:val="28"/>
        </w:rPr>
        <w:t xml:space="preserve">. В течение 10 рабочих дней со дня </w:t>
      </w:r>
      <w:r w:rsidR="00141EF9" w:rsidRPr="00E03AA7">
        <w:rPr>
          <w:sz w:val="28"/>
          <w:szCs w:val="28"/>
        </w:rPr>
        <w:t xml:space="preserve">поступления в Администрацию исполнительного документа </w:t>
      </w:r>
      <w:r w:rsidR="00441EE9">
        <w:rPr>
          <w:sz w:val="28"/>
          <w:szCs w:val="28"/>
        </w:rPr>
        <w:t>сотрудник Ответственного подразделения</w:t>
      </w:r>
      <w:r w:rsidR="00141EF9" w:rsidRPr="00E03AA7">
        <w:rPr>
          <w:sz w:val="28"/>
          <w:szCs w:val="28"/>
        </w:rPr>
        <w:t>, наделенный соответствующими полномочиями</w:t>
      </w:r>
      <w:r w:rsidR="00141EF9" w:rsidRPr="00E03AA7">
        <w:t xml:space="preserve"> </w:t>
      </w:r>
      <w:r w:rsidR="00141EF9" w:rsidRPr="00E03AA7">
        <w:rPr>
          <w:sz w:val="28"/>
          <w:szCs w:val="28"/>
        </w:rPr>
        <w:t>направляет его для исполнения в соответствующее</w:t>
      </w:r>
      <w:r w:rsidR="00141EF9">
        <w:rPr>
          <w:sz w:val="28"/>
          <w:szCs w:val="28"/>
        </w:rPr>
        <w:t xml:space="preserve">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1B61AB56" w14:textId="77777777" w:rsidR="00141EF9" w:rsidRDefault="007A51BC">
      <w:pPr>
        <w:widowControl w:val="0"/>
        <w:autoSpaceDE w:val="0"/>
        <w:ind w:firstLine="709"/>
        <w:jc w:val="both"/>
      </w:pPr>
      <w:bookmarkStart w:id="7" w:name="sub_1019"/>
      <w:bookmarkEnd w:id="6"/>
      <w:r>
        <w:rPr>
          <w:sz w:val="28"/>
          <w:szCs w:val="28"/>
        </w:rPr>
        <w:t>23</w:t>
      </w:r>
      <w:r w:rsidR="00141EF9">
        <w:rPr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дебиторской задолженности с должника</w:t>
      </w:r>
      <w:r w:rsidR="00E12701">
        <w:rPr>
          <w:sz w:val="28"/>
          <w:szCs w:val="28"/>
        </w:rPr>
        <w:t>,</w:t>
      </w:r>
      <w:r w:rsidR="00441EE9" w:rsidRPr="00441EE9">
        <w:rPr>
          <w:sz w:val="28"/>
          <w:szCs w:val="28"/>
        </w:rPr>
        <w:t xml:space="preserve"> </w:t>
      </w:r>
      <w:r w:rsidR="00441EE9">
        <w:rPr>
          <w:sz w:val="28"/>
          <w:szCs w:val="28"/>
        </w:rPr>
        <w:t>сотрудник Ответственного подразделения</w:t>
      </w:r>
      <w:r w:rsidR="00141EF9">
        <w:rPr>
          <w:sz w:val="28"/>
          <w:szCs w:val="28"/>
        </w:rPr>
        <w:t>, наделенный соответствующими полномочиями</w:t>
      </w:r>
      <w:r w:rsidR="00E12701">
        <w:rPr>
          <w:sz w:val="28"/>
          <w:szCs w:val="28"/>
        </w:rPr>
        <w:t>,</w:t>
      </w:r>
      <w:r w:rsidR="00141EF9">
        <w:rPr>
          <w:sz w:val="28"/>
          <w:szCs w:val="28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14:paraId="0CF6C24F" w14:textId="77777777" w:rsidR="00141EF9" w:rsidRDefault="00141EF9">
      <w:pPr>
        <w:widowControl w:val="0"/>
        <w:autoSpaceDE w:val="0"/>
        <w:ind w:firstLine="709"/>
        <w:jc w:val="both"/>
      </w:pPr>
      <w:bookmarkStart w:id="8" w:name="sub_10191"/>
      <w:bookmarkEnd w:id="7"/>
      <w:r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8"/>
    <w:p w14:paraId="71890FC9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322F8FFA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65B32A55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сумме непогашенной задолженности по исполнительному документу;</w:t>
      </w:r>
    </w:p>
    <w:p w14:paraId="256BE7C8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наличии данных об объявлении розыска должника, его имущества;</w:t>
      </w:r>
    </w:p>
    <w:p w14:paraId="37A7A286" w14:textId="77777777"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3512B15E" w14:textId="77777777" w:rsidR="00141EF9" w:rsidRDefault="00141EF9">
      <w:pPr>
        <w:widowControl w:val="0"/>
        <w:autoSpaceDE w:val="0"/>
        <w:ind w:firstLine="709"/>
        <w:jc w:val="both"/>
      </w:pPr>
      <w:bookmarkStart w:id="9" w:name="sub_10192"/>
      <w:r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292B2FF4" w14:textId="77777777" w:rsidR="00141EF9" w:rsidRDefault="00141EF9">
      <w:pPr>
        <w:widowControl w:val="0"/>
        <w:autoSpaceDE w:val="0"/>
        <w:ind w:firstLine="709"/>
        <w:jc w:val="both"/>
      </w:pPr>
      <w:bookmarkStart w:id="10" w:name="sub_10193"/>
      <w:bookmarkEnd w:id="9"/>
      <w:r>
        <w:rPr>
          <w:sz w:val="28"/>
          <w:szCs w:val="28"/>
        </w:rPr>
        <w:lastRenderedPageBreak/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14:paraId="78DB5E15" w14:textId="77777777" w:rsidR="00141EF9" w:rsidRDefault="00141EF9">
      <w:pPr>
        <w:widowControl w:val="0"/>
        <w:autoSpaceDE w:val="0"/>
        <w:ind w:firstLine="709"/>
        <w:jc w:val="both"/>
      </w:pPr>
      <w:bookmarkStart w:id="11" w:name="sub_10194"/>
      <w:bookmarkEnd w:id="10"/>
      <w:r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12B53F8C" w14:textId="77777777" w:rsidR="00141EF9" w:rsidRDefault="00141EF9">
      <w:pPr>
        <w:widowControl w:val="0"/>
        <w:autoSpaceDE w:val="0"/>
        <w:ind w:firstLine="709"/>
        <w:jc w:val="both"/>
      </w:pPr>
      <w:bookmarkStart w:id="12" w:name="sub_1020"/>
      <w:bookmarkEnd w:id="11"/>
      <w:r>
        <w:rPr>
          <w:sz w:val="28"/>
          <w:szCs w:val="28"/>
        </w:rPr>
        <w:t>2</w:t>
      </w:r>
      <w:r w:rsidR="007A51BC">
        <w:rPr>
          <w:sz w:val="28"/>
          <w:szCs w:val="28"/>
        </w:rPr>
        <w:t>4</w:t>
      </w:r>
      <w:r>
        <w:rPr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12"/>
    </w:p>
    <w:p w14:paraId="4E539156" w14:textId="77777777"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76FB61E9" w14:textId="77777777" w:rsidR="00141EF9" w:rsidRDefault="00141EF9">
      <w:pPr>
        <w:ind w:firstLine="709"/>
        <w:jc w:val="center"/>
      </w:pPr>
      <w:bookmarkStart w:id="13" w:name="_GoBack"/>
      <w:r w:rsidRPr="00253FA9">
        <w:rPr>
          <w:b/>
          <w:bCs/>
          <w:sz w:val="28"/>
          <w:szCs w:val="28"/>
        </w:rPr>
        <w:t xml:space="preserve">РАЗДЕЛ </w:t>
      </w:r>
      <w:r w:rsidRPr="00253FA9">
        <w:rPr>
          <w:b/>
          <w:bCs/>
          <w:sz w:val="28"/>
          <w:szCs w:val="28"/>
          <w:lang w:val="en-US"/>
        </w:rPr>
        <w:t>VI</w:t>
      </w:r>
      <w:r w:rsidRPr="00253FA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13"/>
      <w:r>
        <w:rPr>
          <w:sz w:val="28"/>
          <w:szCs w:val="28"/>
        </w:rPr>
        <w:t xml:space="preserve">МЕРОПРИЯТИЯ ПО НАБЛЮДЕНИЮ (В ТОМ ЧИСЛЕ ЗА ВОЗМОЖНОСТЬЮ ВЗЫСКАНИЯ ДЕБИТОРСКОЙ ЗАДОЛЖЕННОСТИ ПО ДОХОДАМ В СЛУЧАЕ ИЗМЕНЕНИЯ </w:t>
      </w:r>
      <w:r w:rsidRPr="002D7EF1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ПОЛОЖЕНИЯ ДОЛЖНИКА) ЗА ПЛАТЕЖЕСПОСОБНОСТЬЮ ДОЛЖНИКА В ЦЕЛЯХ ОБЕСПЕЧЕНИЯ ИСПОЛНЕНИЯ ДЕБИТОРСКОЙ ЗАДОЛЖЕННОСТИ                      ПО ДОХОДАМ </w:t>
      </w:r>
    </w:p>
    <w:p w14:paraId="24E82766" w14:textId="77777777" w:rsidR="00141EF9" w:rsidRDefault="00141EF9">
      <w:pPr>
        <w:ind w:firstLine="709"/>
        <w:jc w:val="center"/>
        <w:rPr>
          <w:sz w:val="28"/>
          <w:szCs w:val="28"/>
        </w:rPr>
      </w:pPr>
    </w:p>
    <w:p w14:paraId="793C425A" w14:textId="77777777" w:rsidR="00141EF9" w:rsidRDefault="00141EF9">
      <w:pPr>
        <w:pStyle w:val="ConsPlusNormal0"/>
        <w:ind w:firstLine="709"/>
        <w:contextualSpacing/>
        <w:jc w:val="both"/>
        <w:rPr>
          <w:color w:val="000000"/>
          <w:szCs w:val="28"/>
        </w:rPr>
      </w:pPr>
      <w:r w:rsidRPr="002D7EF1">
        <w:rPr>
          <w:szCs w:val="28"/>
        </w:rPr>
        <w:t>2</w:t>
      </w:r>
      <w:r w:rsidR="007A51BC">
        <w:rPr>
          <w:szCs w:val="28"/>
        </w:rPr>
        <w:t>5</w:t>
      </w:r>
      <w:r>
        <w:rPr>
          <w:szCs w:val="28"/>
        </w:rPr>
        <w:t xml:space="preserve">. В целях недопущения образования роста просроченной дебиторской задолженности, минимизации случаев признания задолженности безнадежной к взысканию, </w:t>
      </w:r>
      <w:r w:rsidR="00D57B7C">
        <w:rPr>
          <w:szCs w:val="28"/>
        </w:rPr>
        <w:t xml:space="preserve">сотрудник Ответственного подразделения </w:t>
      </w:r>
      <w:r>
        <w:rPr>
          <w:szCs w:val="28"/>
        </w:rPr>
        <w:t xml:space="preserve">ежеквартально осуществляет мероприятия по проведению мониторинга (наблюдению) за финансовым (платежного) состоянием должников, в частности при проведении мероприятий по инвентаризации дебиторской задолженности по доходам в отношении должников, в том числе, путем проверки на предмет наличия в информационно-телекоммуникационной сети «Интернет» сведений о возбужденных в отношении должника исполнительных производств (https://fssp.gov.ru/iss/ip/) либо сведений о возбуждении в отношении должника дела о банкротстве (https://fedresurs.ru/), а также с помощью специализированных коммерческих сервисов (при наличии): системы проверки добросовестности контрагентов «СПАРК» (https://spark-interfax.ru/), сервиса «RUSPROFILE» </w:t>
      </w:r>
      <w:r>
        <w:rPr>
          <w:color w:val="000000"/>
          <w:szCs w:val="28"/>
        </w:rPr>
        <w:t>(</w:t>
      </w:r>
      <w:hyperlink r:id="rId13" w:history="1">
        <w:r>
          <w:rPr>
            <w:rStyle w:val="a5"/>
            <w:color w:val="000000"/>
            <w:szCs w:val="28"/>
          </w:rPr>
          <w:t>https://www.rusprofile.ru/</w:t>
        </w:r>
      </w:hyperlink>
      <w:hyperlink w:history="1"/>
      <w:r>
        <w:rPr>
          <w:color w:val="000000"/>
          <w:szCs w:val="28"/>
        </w:rPr>
        <w:t>).</w:t>
      </w:r>
    </w:p>
    <w:p w14:paraId="17CA6FC8" w14:textId="77777777" w:rsidR="001B6730" w:rsidRDefault="001B6730">
      <w:pPr>
        <w:pStyle w:val="ConsPlusNormal0"/>
        <w:ind w:firstLine="709"/>
        <w:contextualSpacing/>
        <w:jc w:val="both"/>
        <w:rPr>
          <w:color w:val="000000"/>
          <w:szCs w:val="28"/>
        </w:rPr>
      </w:pPr>
    </w:p>
    <w:p w14:paraId="4C2F1383" w14:textId="77777777" w:rsidR="001B6730" w:rsidRDefault="001B6730">
      <w:pPr>
        <w:pStyle w:val="ConsPlusNormal0"/>
        <w:ind w:firstLine="709"/>
        <w:contextualSpacing/>
        <w:jc w:val="both"/>
        <w:rPr>
          <w:color w:val="000000"/>
          <w:szCs w:val="28"/>
        </w:rPr>
      </w:pPr>
    </w:p>
    <w:p w14:paraId="450C69D9" w14:textId="77777777" w:rsidR="001B6730" w:rsidRDefault="001B6730">
      <w:pPr>
        <w:pStyle w:val="ConsPlusNormal0"/>
        <w:ind w:firstLine="709"/>
        <w:contextualSpacing/>
        <w:jc w:val="both"/>
        <w:rPr>
          <w:color w:val="000000"/>
          <w:szCs w:val="28"/>
        </w:rPr>
      </w:pPr>
    </w:p>
    <w:p w14:paraId="08457AD5" w14:textId="77777777" w:rsidR="001B6730" w:rsidRDefault="001B6730">
      <w:pPr>
        <w:pStyle w:val="ConsPlusNormal0"/>
        <w:ind w:firstLine="709"/>
        <w:contextualSpacing/>
        <w:jc w:val="both"/>
        <w:rPr>
          <w:color w:val="000000"/>
          <w:szCs w:val="28"/>
        </w:rPr>
      </w:pPr>
    </w:p>
    <w:p w14:paraId="6C85FE6A" w14:textId="77777777" w:rsidR="001B6730" w:rsidRDefault="001B6730">
      <w:pPr>
        <w:pStyle w:val="ConsPlusNormal0"/>
        <w:ind w:firstLine="709"/>
        <w:contextualSpacing/>
        <w:jc w:val="both"/>
      </w:pPr>
    </w:p>
    <w:p w14:paraId="6B7E1BD2" w14:textId="77777777" w:rsidR="00EE4BA6" w:rsidRDefault="008075F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EF9">
        <w:rPr>
          <w:sz w:val="28"/>
          <w:szCs w:val="28"/>
        </w:rPr>
        <w:t xml:space="preserve">                                                                 </w:t>
      </w:r>
    </w:p>
    <w:p w14:paraId="5FFE361B" w14:textId="77777777" w:rsidR="00EE4BA6" w:rsidRDefault="00EE4BA6">
      <w:pPr>
        <w:widowControl w:val="0"/>
        <w:autoSpaceDE w:val="0"/>
        <w:rPr>
          <w:sz w:val="28"/>
          <w:szCs w:val="28"/>
        </w:rPr>
      </w:pPr>
    </w:p>
    <w:p w14:paraId="366E9C86" w14:textId="77777777" w:rsidR="00EE4BA6" w:rsidRDefault="00EE4BA6">
      <w:pPr>
        <w:widowControl w:val="0"/>
        <w:autoSpaceDE w:val="0"/>
        <w:rPr>
          <w:sz w:val="28"/>
          <w:szCs w:val="28"/>
        </w:rPr>
      </w:pPr>
    </w:p>
    <w:p w14:paraId="4C779E0A" w14:textId="77777777" w:rsidR="004A6214" w:rsidRDefault="004A6214">
      <w:pPr>
        <w:widowControl w:val="0"/>
        <w:autoSpaceDE w:val="0"/>
        <w:rPr>
          <w:sz w:val="28"/>
          <w:szCs w:val="28"/>
        </w:rPr>
      </w:pPr>
    </w:p>
    <w:p w14:paraId="23F6CBE9" w14:textId="77777777" w:rsidR="00EE4BA6" w:rsidRDefault="00EE4BA6">
      <w:pPr>
        <w:widowControl w:val="0"/>
        <w:autoSpaceDE w:val="0"/>
        <w:rPr>
          <w:sz w:val="28"/>
          <w:szCs w:val="28"/>
        </w:rPr>
      </w:pPr>
    </w:p>
    <w:p w14:paraId="4DF98129" w14:textId="77777777" w:rsidR="00EE4BA6" w:rsidRDefault="00EE4BA6">
      <w:pPr>
        <w:widowControl w:val="0"/>
        <w:autoSpaceDE w:val="0"/>
        <w:rPr>
          <w:sz w:val="28"/>
          <w:szCs w:val="28"/>
        </w:rPr>
      </w:pPr>
    </w:p>
    <w:p w14:paraId="77DCE1BA" w14:textId="77777777" w:rsidR="00EE4BA6" w:rsidRDefault="00EE4BA6">
      <w:pPr>
        <w:widowControl w:val="0"/>
        <w:autoSpaceDE w:val="0"/>
        <w:rPr>
          <w:sz w:val="28"/>
          <w:szCs w:val="28"/>
        </w:rPr>
      </w:pPr>
    </w:p>
    <w:p w14:paraId="6FCC829F" w14:textId="77777777" w:rsidR="00141EF9" w:rsidRDefault="00EE4BA6" w:rsidP="00CC0AF9">
      <w:pPr>
        <w:widowControl w:val="0"/>
        <w:tabs>
          <w:tab w:val="left" w:pos="5103"/>
        </w:tabs>
        <w:autoSpaceDE w:val="0"/>
        <w:ind w:left="4962" w:hanging="4962"/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6E0E13">
        <w:rPr>
          <w:sz w:val="28"/>
          <w:szCs w:val="28"/>
        </w:rPr>
        <w:tab/>
      </w:r>
      <w:r w:rsidR="00FB7D06">
        <w:rPr>
          <w:sz w:val="28"/>
          <w:szCs w:val="28"/>
        </w:rPr>
        <w:t xml:space="preserve">  </w:t>
      </w:r>
      <w:r w:rsidR="00141EF9">
        <w:rPr>
          <w:sz w:val="24"/>
          <w:szCs w:val="24"/>
        </w:rPr>
        <w:t>Приложение</w:t>
      </w:r>
      <w:r w:rsidR="00141EF9">
        <w:rPr>
          <w:sz w:val="24"/>
          <w:szCs w:val="24"/>
        </w:rPr>
        <w:br/>
        <w:t xml:space="preserve">  </w:t>
      </w:r>
      <w:r w:rsidR="00CC0AF9">
        <w:rPr>
          <w:sz w:val="24"/>
          <w:szCs w:val="24"/>
        </w:rPr>
        <w:t xml:space="preserve">к </w:t>
      </w:r>
      <w:r w:rsidR="00141EF9">
        <w:rPr>
          <w:sz w:val="24"/>
          <w:szCs w:val="24"/>
        </w:rPr>
        <w:t>регламенту реализации администрацией</w:t>
      </w:r>
    </w:p>
    <w:p w14:paraId="13BBF6E4" w14:textId="77777777" w:rsidR="00141EF9" w:rsidRDefault="00141EF9" w:rsidP="00CC0AF9">
      <w:pPr>
        <w:widowControl w:val="0"/>
        <w:autoSpaceDE w:val="0"/>
        <w:ind w:left="5103"/>
      </w:pPr>
      <w:r>
        <w:rPr>
          <w:sz w:val="24"/>
          <w:szCs w:val="24"/>
        </w:rPr>
        <w:t xml:space="preserve">муниципального образования </w:t>
      </w:r>
      <w:r w:rsidR="006247A2">
        <w:rPr>
          <w:sz w:val="24"/>
          <w:szCs w:val="24"/>
        </w:rPr>
        <w:t>Демидовское</w:t>
      </w:r>
      <w:r w:rsidR="00CC0AF9">
        <w:rPr>
          <w:sz w:val="24"/>
          <w:szCs w:val="24"/>
        </w:rPr>
        <w:t xml:space="preserve"> (сельское </w:t>
      </w:r>
      <w:proofErr w:type="gramStart"/>
      <w:r w:rsidR="00CC0AF9">
        <w:rPr>
          <w:sz w:val="24"/>
          <w:szCs w:val="24"/>
        </w:rPr>
        <w:t xml:space="preserve">поселение) </w:t>
      </w:r>
      <w:r>
        <w:rPr>
          <w:sz w:val="24"/>
          <w:szCs w:val="24"/>
        </w:rPr>
        <w:t xml:space="preserve"> Гусь</w:t>
      </w:r>
      <w:proofErr w:type="gramEnd"/>
      <w:r>
        <w:rPr>
          <w:sz w:val="24"/>
          <w:szCs w:val="24"/>
        </w:rPr>
        <w:t xml:space="preserve">-Хрустального района Владимирской области  полномочий администратора доходов бюджета  по взысканию  дебиторской задолженности по платежам в бюджет, пеням и штрафам по ним                                                                                                                                                         </w:t>
      </w:r>
      <w:r>
        <w:br/>
      </w:r>
    </w:p>
    <w:p w14:paraId="2CFB3650" w14:textId="77777777" w:rsidR="00141EF9" w:rsidRDefault="00141EF9">
      <w:pPr>
        <w:widowControl w:val="0"/>
        <w:autoSpaceDE w:val="0"/>
        <w:ind w:left="4989" w:hanging="4989"/>
      </w:pPr>
    </w:p>
    <w:p w14:paraId="3C5F585B" w14:textId="77777777" w:rsidR="00141EF9" w:rsidRDefault="00141EF9">
      <w:pPr>
        <w:widowControl w:val="0"/>
        <w:autoSpaceDE w:val="0"/>
        <w:ind w:left="4989" w:hanging="4989"/>
      </w:pPr>
    </w:p>
    <w:p w14:paraId="30CD64DD" w14:textId="77777777" w:rsidR="00141EF9" w:rsidRDefault="00141EF9">
      <w:pPr>
        <w:widowControl w:val="0"/>
        <w:autoSpaceDE w:val="0"/>
        <w:ind w:left="4989" w:hanging="4989"/>
      </w:pPr>
    </w:p>
    <w:p w14:paraId="52A348E7" w14:textId="77777777" w:rsidR="00141EF9" w:rsidRDefault="00141EF9">
      <w:pPr>
        <w:widowControl w:val="0"/>
        <w:autoSpaceDE w:val="0"/>
        <w:ind w:left="4989"/>
      </w:pPr>
    </w:p>
    <w:p w14:paraId="5D309EDB" w14:textId="77777777" w:rsidR="00141EF9" w:rsidRDefault="00141EF9">
      <w:pPr>
        <w:widowControl w:val="0"/>
        <w:autoSpaceDE w:val="0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Перечень</w:t>
      </w:r>
    </w:p>
    <w:p w14:paraId="2D4B28B4" w14:textId="77777777" w:rsidR="00141EF9" w:rsidRDefault="00141EF9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 xml:space="preserve">кодов классификации доходов местного бюджета, закрепленных за                                      администратором  доходов -  Администрация муниципального образования </w:t>
      </w:r>
      <w:r w:rsidR="006247A2">
        <w:rPr>
          <w:b/>
          <w:bCs/>
          <w:sz w:val="28"/>
          <w:szCs w:val="28"/>
        </w:rPr>
        <w:t>Демидовское</w:t>
      </w:r>
      <w:r>
        <w:rPr>
          <w:b/>
          <w:bCs/>
          <w:sz w:val="28"/>
          <w:szCs w:val="28"/>
        </w:rPr>
        <w:t xml:space="preserve"> (</w:t>
      </w:r>
      <w:r w:rsidR="00CC0AF9">
        <w:rPr>
          <w:b/>
          <w:bCs/>
          <w:sz w:val="28"/>
          <w:szCs w:val="28"/>
        </w:rPr>
        <w:t>сельское</w:t>
      </w:r>
      <w:r>
        <w:rPr>
          <w:b/>
          <w:bCs/>
          <w:sz w:val="28"/>
          <w:szCs w:val="28"/>
        </w:rPr>
        <w:t xml:space="preserve"> поселение) Гусь-Хрустального района Владимирской области</w:t>
      </w:r>
    </w:p>
    <w:p w14:paraId="37653F82" w14:textId="77777777" w:rsidR="00141EF9" w:rsidRDefault="00141EF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5" w:type="dxa"/>
        <w:tblLayout w:type="fixed"/>
        <w:tblLook w:val="0000" w:firstRow="0" w:lastRow="0" w:firstColumn="0" w:lastColumn="0" w:noHBand="0" w:noVBand="0"/>
      </w:tblPr>
      <w:tblGrid>
        <w:gridCol w:w="864"/>
        <w:gridCol w:w="2268"/>
        <w:gridCol w:w="6439"/>
      </w:tblGrid>
      <w:tr w:rsidR="00141EF9" w14:paraId="4BC330BB" w14:textId="77777777">
        <w:trPr>
          <w:cantSplit/>
          <w:trHeight w:val="552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27F5" w14:textId="77777777" w:rsidR="00141EF9" w:rsidRDefault="00141EF9">
            <w:pPr>
              <w:jc w:val="center"/>
            </w:pPr>
            <w:r>
              <w:rPr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B1A6" w14:textId="77777777" w:rsidR="00141EF9" w:rsidRDefault="00141EF9">
            <w:pPr>
              <w:jc w:val="center"/>
            </w:pPr>
            <w:r>
              <w:t xml:space="preserve">Наименование  доходов местного бюджета </w:t>
            </w:r>
          </w:p>
        </w:tc>
      </w:tr>
      <w:tr w:rsidR="00141EF9" w14:paraId="46D8912E" w14:textId="77777777">
        <w:trPr>
          <w:cantSplit/>
          <w:trHeight w:val="112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407D" w14:textId="77777777" w:rsidR="00141EF9" w:rsidRDefault="00141EF9">
            <w:pPr>
              <w:jc w:val="center"/>
            </w:pPr>
            <w:r>
              <w:rPr>
                <w:bCs/>
                <w:sz w:val="16"/>
                <w:szCs w:val="16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CAFB" w14:textId="77777777" w:rsidR="00141EF9" w:rsidRDefault="00141EF9">
            <w:pPr>
              <w:jc w:val="center"/>
            </w:pPr>
            <w:r>
              <w:rPr>
                <w:bCs/>
                <w:sz w:val="16"/>
                <w:szCs w:val="16"/>
                <w:lang w:eastAsia="ru-RU"/>
              </w:rPr>
              <w:t xml:space="preserve">Доходов  местного бюджета </w:t>
            </w:r>
          </w:p>
        </w:tc>
        <w:tc>
          <w:tcPr>
            <w:tcW w:w="6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FBA4" w14:textId="77777777" w:rsidR="00141EF9" w:rsidRDefault="00141EF9">
            <w:pPr>
              <w:snapToGrid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41EF9" w14:paraId="06BFBD94" w14:textId="77777777" w:rsidTr="00FB7D06">
        <w:trPr>
          <w:trHeight w:val="225"/>
        </w:trPr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4659F0" w14:textId="77777777" w:rsidR="00141EF9" w:rsidRDefault="00141EF9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F5504A" w14:textId="77777777" w:rsidR="00141EF9" w:rsidRDefault="00141EF9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5E359" w14:textId="77777777" w:rsidR="00141EF9" w:rsidRDefault="00141EF9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FB7D06" w:rsidRPr="00D2680C" w14:paraId="1F02A95C" w14:textId="77777777" w:rsidTr="00FB7D06">
        <w:trPr>
          <w:trHeight w:val="5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8E24" w14:textId="77777777" w:rsidR="00FB7D06" w:rsidRDefault="00FB7D06" w:rsidP="00D6265B">
            <w:pPr>
              <w:jc w:val="center"/>
            </w:pPr>
            <w:r w:rsidRPr="008A3740"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B779" w14:textId="77777777" w:rsidR="00FB7D06" w:rsidRDefault="00FB7D06" w:rsidP="00D6265B">
            <w:pPr>
              <w:jc w:val="center"/>
            </w:pPr>
            <w:r>
              <w:t>1 11 09045 10 0000 120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5FDE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7D06" w:rsidRPr="00D2680C" w14:paraId="530FF4BE" w14:textId="77777777" w:rsidTr="00FB7D06">
        <w:trPr>
          <w:trHeight w:val="567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F381" w14:textId="77777777" w:rsidR="00FB7D06" w:rsidRDefault="00FB7D06" w:rsidP="00D6265B">
            <w:pPr>
              <w:jc w:val="center"/>
            </w:pPr>
            <w:r w:rsidRPr="008A3740">
              <w:t>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87D6" w14:textId="77777777" w:rsidR="00FB7D06" w:rsidRDefault="00FB7D06" w:rsidP="00D6265B">
            <w:pPr>
              <w:jc w:val="center"/>
            </w:pPr>
            <w:r>
              <w:t>1 13 01995 10 0000 130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ECC5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B7D06" w:rsidRPr="00D2680C" w14:paraId="704F6C33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F930" w14:textId="77777777" w:rsidR="00FB7D06" w:rsidRDefault="00FB7D06" w:rsidP="00D6265B">
            <w:pPr>
              <w:jc w:val="center"/>
            </w:pPr>
            <w:r w:rsidRPr="008A3740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69F3" w14:textId="77777777" w:rsidR="00FB7D06" w:rsidRDefault="00FB7D06" w:rsidP="00D6265B">
            <w:pPr>
              <w:jc w:val="center"/>
            </w:pPr>
            <w:r>
              <w:t>1 13 02065 10 0000 130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D5C01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B7D06" w:rsidRPr="00D2680C" w14:paraId="22C164EF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D890" w14:textId="77777777" w:rsidR="00FB7D06" w:rsidRDefault="00FB7D06" w:rsidP="00D6265B">
            <w:pPr>
              <w:jc w:val="center"/>
            </w:pPr>
            <w:r w:rsidRPr="008A3740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E5DA" w14:textId="77777777" w:rsidR="00FB7D06" w:rsidRDefault="00FB7D06" w:rsidP="00D6265B">
            <w:pPr>
              <w:jc w:val="center"/>
            </w:pPr>
            <w:r>
              <w:t>1 13 02995 10 0000 130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B85C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FB7D06" w:rsidRPr="00D2680C" w14:paraId="738A114E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F18C" w14:textId="77777777" w:rsidR="00FB7D06" w:rsidRDefault="00FB7D06" w:rsidP="00D6265B">
            <w:pPr>
              <w:jc w:val="center"/>
            </w:pPr>
            <w:r w:rsidRPr="008A3740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880F" w14:textId="77777777" w:rsidR="00FB7D06" w:rsidRDefault="00FB7D06" w:rsidP="00D6265B">
            <w:pPr>
              <w:jc w:val="center"/>
            </w:pPr>
            <w:r>
              <w:t>1 14 02052 10 0000 410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9F90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7D06" w:rsidRPr="00D2680C" w14:paraId="5B8DFE9B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CDCE" w14:textId="77777777" w:rsidR="00FB7D06" w:rsidRDefault="00FB7D06" w:rsidP="00D6265B">
            <w:pPr>
              <w:jc w:val="center"/>
            </w:pPr>
            <w:r w:rsidRPr="00D82486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2409" w14:textId="77777777" w:rsidR="00FB7D06" w:rsidRPr="00FB7D06" w:rsidRDefault="00FB7D06" w:rsidP="00D6265B">
            <w:pPr>
              <w:jc w:val="center"/>
            </w:pPr>
            <w:r w:rsidRPr="00FB7D06">
              <w:t>1 14 02053 10 0000 410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630E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7D06" w:rsidRPr="00D2680C" w14:paraId="0D28E5FA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D5726" w14:textId="77777777" w:rsidR="00FB7D06" w:rsidRDefault="00FB7D06" w:rsidP="00D6265B">
            <w:pPr>
              <w:jc w:val="center"/>
            </w:pPr>
            <w:r w:rsidRPr="00D82486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3AA7" w14:textId="77777777" w:rsidR="00FB7D06" w:rsidRDefault="00FB7D06" w:rsidP="00D6265B">
            <w:pPr>
              <w:jc w:val="center"/>
            </w:pPr>
            <w:r>
              <w:t>1 14 02052 10 0000 440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D73B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7D06" w:rsidRPr="00D2680C" w14:paraId="6613CD69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5EBD" w14:textId="77777777" w:rsidR="00FB7D06" w:rsidRDefault="00FB7D06" w:rsidP="00D6265B">
            <w:pPr>
              <w:jc w:val="center"/>
            </w:pPr>
            <w:r w:rsidRPr="00D82486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7E55" w14:textId="77777777" w:rsidR="00FB7D06" w:rsidRPr="00FB7D06" w:rsidRDefault="00FB7D06" w:rsidP="00D6265B">
            <w:pPr>
              <w:jc w:val="center"/>
            </w:pPr>
            <w:r w:rsidRPr="00FB7D06">
              <w:t>1 14 02053 10 0000 440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5E85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</w:t>
            </w:r>
            <w:r w:rsidRPr="00D2680C">
              <w:rPr>
                <w:color w:val="000000"/>
              </w:rPr>
              <w:lastRenderedPageBreak/>
              <w:t>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B7D06" w:rsidRPr="00D2680C" w14:paraId="43DC312E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1EB9" w14:textId="77777777" w:rsidR="00FB7D06" w:rsidRDefault="00FB7D06" w:rsidP="00D6265B">
            <w:pPr>
              <w:jc w:val="center"/>
            </w:pPr>
            <w:r w:rsidRPr="00D82486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500F" w14:textId="77777777" w:rsidR="00FB7D06" w:rsidRDefault="00FB7D06" w:rsidP="00D6265B">
            <w:pPr>
              <w:jc w:val="center"/>
            </w:pPr>
            <w:r>
              <w:t>1 16 07010 10 0000 140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39C5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B7D06" w:rsidRPr="00D2680C" w14:paraId="08CBED3F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79DD" w14:textId="77777777" w:rsidR="00FB7D06" w:rsidRDefault="00FB7D06" w:rsidP="00D6265B">
            <w:pPr>
              <w:jc w:val="center"/>
            </w:pPr>
            <w:r w:rsidRPr="00D82486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B106A" w14:textId="77777777" w:rsidR="00FB7D06" w:rsidRDefault="00FB7D06" w:rsidP="00D6265B">
            <w:pPr>
              <w:jc w:val="center"/>
            </w:pPr>
            <w:r>
              <w:t>1 16 07090 10 0000 140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9989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B7D06" w:rsidRPr="00D2680C" w14:paraId="64083EEE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4083" w14:textId="77777777" w:rsidR="00FB7D06" w:rsidRDefault="00FB7D06" w:rsidP="00D6265B">
            <w:pPr>
              <w:jc w:val="center"/>
            </w:pPr>
            <w:r w:rsidRPr="00144460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A507" w14:textId="77777777" w:rsidR="00FB7D06" w:rsidRDefault="00FB7D06" w:rsidP="00D6265B">
            <w:pPr>
              <w:jc w:val="center"/>
            </w:pPr>
            <w:r>
              <w:t>1 16 10031 10 0000 140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C34D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B7D06" w:rsidRPr="00D2680C" w14:paraId="494447CE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3281F" w14:textId="77777777" w:rsidR="00FB7D06" w:rsidRDefault="00FB7D06" w:rsidP="00D6265B">
            <w:pPr>
              <w:jc w:val="center"/>
            </w:pPr>
            <w:r w:rsidRPr="00144460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0A2D" w14:textId="77777777" w:rsidR="00FB7D06" w:rsidRDefault="00FB7D06" w:rsidP="00D6265B">
            <w:pPr>
              <w:jc w:val="center"/>
            </w:pPr>
            <w:r>
              <w:t>1 16 10032 10 0000 140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1CD1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7D06" w:rsidRPr="00D2680C" w14:paraId="271CA01F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876C" w14:textId="77777777" w:rsidR="00FB7D06" w:rsidRDefault="00FB7D06" w:rsidP="00D6265B">
            <w:pPr>
              <w:jc w:val="center"/>
            </w:pPr>
            <w:r w:rsidRPr="00144460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F0F0D" w14:textId="77777777" w:rsidR="00FB7D06" w:rsidRDefault="00FB7D06" w:rsidP="00D6265B">
            <w:pPr>
              <w:jc w:val="center"/>
            </w:pPr>
            <w:r>
              <w:t>1 16 10061 10 0000 140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573D" w14:textId="77777777" w:rsidR="00FB7D06" w:rsidRPr="00D2680C" w:rsidRDefault="00FB7D06" w:rsidP="00D6265B">
            <w:pPr>
              <w:rPr>
                <w:color w:val="000000"/>
              </w:rPr>
            </w:pPr>
            <w:r w:rsidRPr="00091CE6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7D06" w:rsidRPr="00D2680C" w14:paraId="2C84C429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7A8A" w14:textId="77777777" w:rsidR="00FB7D06" w:rsidRDefault="00FB7D06" w:rsidP="00D6265B">
            <w:pPr>
              <w:jc w:val="center"/>
            </w:pPr>
            <w:r w:rsidRPr="00E9796A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B93B" w14:textId="77777777" w:rsidR="00FB7D06" w:rsidRPr="00FB7D06" w:rsidRDefault="00FB7D06" w:rsidP="00D6265B">
            <w:pPr>
              <w:jc w:val="center"/>
            </w:pPr>
            <w:r w:rsidRPr="00FB7D06">
              <w:t>1 16 10081 10 0000 140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CFA5" w14:textId="77777777" w:rsidR="00FB7D06" w:rsidRPr="00D2680C" w:rsidRDefault="00FB7D06" w:rsidP="00D6265B">
            <w:pPr>
              <w:rPr>
                <w:color w:val="000000"/>
              </w:rPr>
            </w:pPr>
            <w:r w:rsidRPr="00091CE6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7D06" w:rsidRPr="00D2680C" w14:paraId="79BD5DE1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1CDA" w14:textId="77777777" w:rsidR="00FB7D06" w:rsidRDefault="00FB7D06" w:rsidP="00D6265B">
            <w:pPr>
              <w:jc w:val="center"/>
            </w:pPr>
            <w:r w:rsidRPr="00E9796A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CDBB" w14:textId="77777777" w:rsidR="00FB7D06" w:rsidRDefault="00FB7D06" w:rsidP="00D6265B">
            <w:pPr>
              <w:jc w:val="center"/>
            </w:pPr>
            <w:r>
              <w:t>1 17 05050 10 0000 180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668F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FB7D06" w:rsidRPr="00D2680C" w14:paraId="68162E1D" w14:textId="77777777" w:rsidTr="00FB7D06">
        <w:trPr>
          <w:trHeight w:val="567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6A16" w14:textId="77777777" w:rsidR="00FB7D06" w:rsidRDefault="00FB7D06" w:rsidP="00D6265B">
            <w:pPr>
              <w:jc w:val="center"/>
            </w:pPr>
            <w:r w:rsidRPr="00E9796A">
              <w:t>703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B6D1" w14:textId="77777777" w:rsidR="00FB7D06" w:rsidRDefault="00FB7D06" w:rsidP="00D6265B">
            <w:pPr>
              <w:jc w:val="center"/>
            </w:pPr>
            <w:r>
              <w:t>1 17 14030 10 0000 150</w:t>
            </w:r>
          </w:p>
        </w:tc>
        <w:tc>
          <w:tcPr>
            <w:tcW w:w="6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4E43" w14:textId="77777777" w:rsidR="00FB7D06" w:rsidRPr="00D2680C" w:rsidRDefault="00FB7D06" w:rsidP="00D6265B">
            <w:pPr>
              <w:rPr>
                <w:color w:val="000000"/>
              </w:rPr>
            </w:pPr>
            <w:r w:rsidRPr="00D2680C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</w:tbl>
    <w:p w14:paraId="35F3FD35" w14:textId="77777777" w:rsidR="00141EF9" w:rsidRDefault="00141EF9"/>
    <w:sectPr w:rsidR="00141EF9" w:rsidSect="00B05FF7">
      <w:headerReference w:type="even" r:id="rId14"/>
      <w:headerReference w:type="default" r:id="rId15"/>
      <w:headerReference w:type="first" r:id="rId16"/>
      <w:pgSz w:w="11906" w:h="16838"/>
      <w:pgMar w:top="1321" w:right="567" w:bottom="1134" w:left="1701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B7960" w14:textId="77777777" w:rsidR="00E957AA" w:rsidRDefault="00E957AA">
      <w:r>
        <w:separator/>
      </w:r>
    </w:p>
  </w:endnote>
  <w:endnote w:type="continuationSeparator" w:id="0">
    <w:p w14:paraId="2AF3D31E" w14:textId="77777777" w:rsidR="00E957AA" w:rsidRDefault="00E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1A72" w14:textId="77777777" w:rsidR="00E957AA" w:rsidRDefault="00E957AA">
      <w:r>
        <w:separator/>
      </w:r>
    </w:p>
  </w:footnote>
  <w:footnote w:type="continuationSeparator" w:id="0">
    <w:p w14:paraId="4C38AF5F" w14:textId="77777777" w:rsidR="00E957AA" w:rsidRDefault="00E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4AEDF" w14:textId="77777777" w:rsidR="00CC0AF9" w:rsidRDefault="00CC0AF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39A9" w14:textId="77777777" w:rsidR="00CC0AF9" w:rsidRDefault="00CC0AF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12DB" w14:textId="77777777" w:rsidR="00CC0AF9" w:rsidRDefault="00CC0AF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45E2" w14:textId="77777777" w:rsidR="00CC0AF9" w:rsidRDefault="00CC0AF9">
    <w:pPr>
      <w:pStyle w:val="a9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D491" w14:textId="77777777" w:rsidR="00CC0AF9" w:rsidRDefault="00CC0AF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EF1"/>
    <w:rsid w:val="00080000"/>
    <w:rsid w:val="000A3C45"/>
    <w:rsid w:val="000F39C4"/>
    <w:rsid w:val="00112E7F"/>
    <w:rsid w:val="00120ED1"/>
    <w:rsid w:val="00141EF9"/>
    <w:rsid w:val="00196DF1"/>
    <w:rsid w:val="001B6730"/>
    <w:rsid w:val="002059DC"/>
    <w:rsid w:val="00227B68"/>
    <w:rsid w:val="00253FA9"/>
    <w:rsid w:val="002B11B6"/>
    <w:rsid w:val="002D070C"/>
    <w:rsid w:val="002D32C7"/>
    <w:rsid w:val="002D7EF1"/>
    <w:rsid w:val="002F6DE3"/>
    <w:rsid w:val="00346BA4"/>
    <w:rsid w:val="003C2E75"/>
    <w:rsid w:val="003E34B3"/>
    <w:rsid w:val="003F306F"/>
    <w:rsid w:val="003F4732"/>
    <w:rsid w:val="003F55F0"/>
    <w:rsid w:val="00426974"/>
    <w:rsid w:val="00435D89"/>
    <w:rsid w:val="00441EE9"/>
    <w:rsid w:val="00461EFB"/>
    <w:rsid w:val="00493424"/>
    <w:rsid w:val="004A6214"/>
    <w:rsid w:val="00561F21"/>
    <w:rsid w:val="006247A2"/>
    <w:rsid w:val="00643703"/>
    <w:rsid w:val="0064685B"/>
    <w:rsid w:val="00685C70"/>
    <w:rsid w:val="006A1685"/>
    <w:rsid w:val="006E0E13"/>
    <w:rsid w:val="00755417"/>
    <w:rsid w:val="007A51BC"/>
    <w:rsid w:val="007B544B"/>
    <w:rsid w:val="007C2100"/>
    <w:rsid w:val="007E615F"/>
    <w:rsid w:val="007F47A6"/>
    <w:rsid w:val="008075F7"/>
    <w:rsid w:val="00813CFF"/>
    <w:rsid w:val="008157BA"/>
    <w:rsid w:val="00824DC0"/>
    <w:rsid w:val="00844F35"/>
    <w:rsid w:val="008529DB"/>
    <w:rsid w:val="0090600D"/>
    <w:rsid w:val="00917EEC"/>
    <w:rsid w:val="00A25CEC"/>
    <w:rsid w:val="00A37159"/>
    <w:rsid w:val="00A7444F"/>
    <w:rsid w:val="00A77538"/>
    <w:rsid w:val="00A965AB"/>
    <w:rsid w:val="00AA4F17"/>
    <w:rsid w:val="00AB5FE7"/>
    <w:rsid w:val="00AB6D5E"/>
    <w:rsid w:val="00AC7BA3"/>
    <w:rsid w:val="00AC7FE0"/>
    <w:rsid w:val="00AF5839"/>
    <w:rsid w:val="00B05FF7"/>
    <w:rsid w:val="00B2306E"/>
    <w:rsid w:val="00B738E7"/>
    <w:rsid w:val="00BA1786"/>
    <w:rsid w:val="00BD4177"/>
    <w:rsid w:val="00C162C0"/>
    <w:rsid w:val="00C23FFB"/>
    <w:rsid w:val="00C5787D"/>
    <w:rsid w:val="00C77040"/>
    <w:rsid w:val="00CC0AF9"/>
    <w:rsid w:val="00D57926"/>
    <w:rsid w:val="00D57B7C"/>
    <w:rsid w:val="00DB6B9B"/>
    <w:rsid w:val="00E03AA7"/>
    <w:rsid w:val="00E12701"/>
    <w:rsid w:val="00E23712"/>
    <w:rsid w:val="00E33E77"/>
    <w:rsid w:val="00E931BF"/>
    <w:rsid w:val="00E957AA"/>
    <w:rsid w:val="00EC1B5A"/>
    <w:rsid w:val="00EE4BA6"/>
    <w:rsid w:val="00FB0FB8"/>
    <w:rsid w:val="00FB7D06"/>
    <w:rsid w:val="00FD1A0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13AB36"/>
  <w15:docId w15:val="{5E2194FE-C026-404B-A8B8-69AE6C2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5FF7"/>
    <w:rPr>
      <w:lang w:eastAsia="zh-CN"/>
    </w:rPr>
  </w:style>
  <w:style w:type="paragraph" w:styleId="1">
    <w:name w:val="heading 1"/>
    <w:basedOn w:val="a"/>
    <w:next w:val="a"/>
    <w:qFormat/>
    <w:rsid w:val="00B05FF7"/>
    <w:pPr>
      <w:keepNext/>
      <w:numPr>
        <w:numId w:val="1"/>
      </w:numPr>
      <w:jc w:val="both"/>
      <w:outlineLvl w:val="0"/>
    </w:pPr>
    <w:rPr>
      <w:rFonts w:ascii="MS Sans Serif" w:hAnsi="MS Sans Serif" w:cs="MS Sans Serif"/>
      <w:sz w:val="32"/>
    </w:rPr>
  </w:style>
  <w:style w:type="paragraph" w:styleId="2">
    <w:name w:val="heading 2"/>
    <w:basedOn w:val="a"/>
    <w:next w:val="a"/>
    <w:qFormat/>
    <w:rsid w:val="00B05FF7"/>
    <w:pPr>
      <w:keepNext/>
      <w:numPr>
        <w:ilvl w:val="1"/>
        <w:numId w:val="1"/>
      </w:numPr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B05FF7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5FF7"/>
  </w:style>
  <w:style w:type="character" w:customStyle="1" w:styleId="WW8Num1z1">
    <w:name w:val="WW8Num1z1"/>
    <w:rsid w:val="00B05FF7"/>
  </w:style>
  <w:style w:type="character" w:customStyle="1" w:styleId="WW8Num1z2">
    <w:name w:val="WW8Num1z2"/>
    <w:rsid w:val="00B05FF7"/>
  </w:style>
  <w:style w:type="character" w:customStyle="1" w:styleId="WW8Num1z3">
    <w:name w:val="WW8Num1z3"/>
    <w:rsid w:val="00B05FF7"/>
  </w:style>
  <w:style w:type="character" w:customStyle="1" w:styleId="WW8Num1z4">
    <w:name w:val="WW8Num1z4"/>
    <w:rsid w:val="00B05FF7"/>
  </w:style>
  <w:style w:type="character" w:customStyle="1" w:styleId="WW8Num1z5">
    <w:name w:val="WW8Num1z5"/>
    <w:rsid w:val="00B05FF7"/>
  </w:style>
  <w:style w:type="character" w:customStyle="1" w:styleId="WW8Num1z6">
    <w:name w:val="WW8Num1z6"/>
    <w:rsid w:val="00B05FF7"/>
  </w:style>
  <w:style w:type="character" w:customStyle="1" w:styleId="WW8Num1z7">
    <w:name w:val="WW8Num1z7"/>
    <w:rsid w:val="00B05FF7"/>
  </w:style>
  <w:style w:type="character" w:customStyle="1" w:styleId="WW8Num1z8">
    <w:name w:val="WW8Num1z8"/>
    <w:rsid w:val="00B05FF7"/>
  </w:style>
  <w:style w:type="character" w:customStyle="1" w:styleId="6">
    <w:name w:val="Основной шрифт абзаца6"/>
    <w:rsid w:val="00B05FF7"/>
  </w:style>
  <w:style w:type="character" w:customStyle="1" w:styleId="5">
    <w:name w:val="Основной шрифт абзаца5"/>
    <w:rsid w:val="00B05FF7"/>
  </w:style>
  <w:style w:type="character" w:customStyle="1" w:styleId="4">
    <w:name w:val="Основной шрифт абзаца4"/>
    <w:rsid w:val="00B05FF7"/>
  </w:style>
  <w:style w:type="character" w:customStyle="1" w:styleId="WW8Num2z0">
    <w:name w:val="WW8Num2z0"/>
    <w:rsid w:val="00B05FF7"/>
    <w:rPr>
      <w:rFonts w:hint="default"/>
      <w:sz w:val="28"/>
      <w:szCs w:val="28"/>
    </w:rPr>
  </w:style>
  <w:style w:type="character" w:customStyle="1" w:styleId="30">
    <w:name w:val="Основной шрифт абзаца3"/>
    <w:rsid w:val="00B05FF7"/>
  </w:style>
  <w:style w:type="character" w:customStyle="1" w:styleId="WW8Num2z1">
    <w:name w:val="WW8Num2z1"/>
    <w:rsid w:val="00B05FF7"/>
    <w:rPr>
      <w:rFonts w:hint="default"/>
    </w:rPr>
  </w:style>
  <w:style w:type="character" w:customStyle="1" w:styleId="WW8Num3z0">
    <w:name w:val="WW8Num3z0"/>
    <w:rsid w:val="00B05FF7"/>
    <w:rPr>
      <w:rFonts w:hint="default"/>
    </w:rPr>
  </w:style>
  <w:style w:type="character" w:customStyle="1" w:styleId="WW8Num3z1">
    <w:name w:val="WW8Num3z1"/>
    <w:rsid w:val="00B05FF7"/>
  </w:style>
  <w:style w:type="character" w:customStyle="1" w:styleId="WW8Num3z2">
    <w:name w:val="WW8Num3z2"/>
    <w:rsid w:val="00B05FF7"/>
  </w:style>
  <w:style w:type="character" w:customStyle="1" w:styleId="WW8Num3z3">
    <w:name w:val="WW8Num3z3"/>
    <w:rsid w:val="00B05FF7"/>
  </w:style>
  <w:style w:type="character" w:customStyle="1" w:styleId="WW8Num3z4">
    <w:name w:val="WW8Num3z4"/>
    <w:rsid w:val="00B05FF7"/>
  </w:style>
  <w:style w:type="character" w:customStyle="1" w:styleId="WW8Num3z5">
    <w:name w:val="WW8Num3z5"/>
    <w:rsid w:val="00B05FF7"/>
  </w:style>
  <w:style w:type="character" w:customStyle="1" w:styleId="WW8Num3z6">
    <w:name w:val="WW8Num3z6"/>
    <w:rsid w:val="00B05FF7"/>
  </w:style>
  <w:style w:type="character" w:customStyle="1" w:styleId="WW8Num3z7">
    <w:name w:val="WW8Num3z7"/>
    <w:rsid w:val="00B05FF7"/>
  </w:style>
  <w:style w:type="character" w:customStyle="1" w:styleId="WW8Num3z8">
    <w:name w:val="WW8Num3z8"/>
    <w:rsid w:val="00B05FF7"/>
  </w:style>
  <w:style w:type="character" w:customStyle="1" w:styleId="WW8Num4z0">
    <w:name w:val="WW8Num4z0"/>
    <w:rsid w:val="00B05FF7"/>
    <w:rPr>
      <w:rFonts w:hint="default"/>
      <w:sz w:val="28"/>
      <w:szCs w:val="28"/>
    </w:rPr>
  </w:style>
  <w:style w:type="character" w:customStyle="1" w:styleId="20">
    <w:name w:val="Основной шрифт абзаца2"/>
    <w:rsid w:val="00B05FF7"/>
  </w:style>
  <w:style w:type="character" w:customStyle="1" w:styleId="WW8Num2z2">
    <w:name w:val="WW8Num2z2"/>
    <w:rsid w:val="00B05FF7"/>
  </w:style>
  <w:style w:type="character" w:customStyle="1" w:styleId="WW8Num2z3">
    <w:name w:val="WW8Num2z3"/>
    <w:rsid w:val="00B05FF7"/>
  </w:style>
  <w:style w:type="character" w:customStyle="1" w:styleId="WW8Num2z4">
    <w:name w:val="WW8Num2z4"/>
    <w:rsid w:val="00B05FF7"/>
  </w:style>
  <w:style w:type="character" w:customStyle="1" w:styleId="WW8Num2z5">
    <w:name w:val="WW8Num2z5"/>
    <w:rsid w:val="00B05FF7"/>
  </w:style>
  <w:style w:type="character" w:customStyle="1" w:styleId="WW8Num2z6">
    <w:name w:val="WW8Num2z6"/>
    <w:rsid w:val="00B05FF7"/>
  </w:style>
  <w:style w:type="character" w:customStyle="1" w:styleId="WW8Num2z7">
    <w:name w:val="WW8Num2z7"/>
    <w:rsid w:val="00B05FF7"/>
  </w:style>
  <w:style w:type="character" w:customStyle="1" w:styleId="WW8Num2z8">
    <w:name w:val="WW8Num2z8"/>
    <w:rsid w:val="00B05FF7"/>
  </w:style>
  <w:style w:type="character" w:customStyle="1" w:styleId="WW8Num4z1">
    <w:name w:val="WW8Num4z1"/>
    <w:rsid w:val="00B05FF7"/>
  </w:style>
  <w:style w:type="character" w:customStyle="1" w:styleId="WW8Num4z2">
    <w:name w:val="WW8Num4z2"/>
    <w:rsid w:val="00B05FF7"/>
  </w:style>
  <w:style w:type="character" w:customStyle="1" w:styleId="WW8Num4z3">
    <w:name w:val="WW8Num4z3"/>
    <w:rsid w:val="00B05FF7"/>
  </w:style>
  <w:style w:type="character" w:customStyle="1" w:styleId="WW8Num4z4">
    <w:name w:val="WW8Num4z4"/>
    <w:rsid w:val="00B05FF7"/>
  </w:style>
  <w:style w:type="character" w:customStyle="1" w:styleId="WW8Num4z5">
    <w:name w:val="WW8Num4z5"/>
    <w:rsid w:val="00B05FF7"/>
  </w:style>
  <w:style w:type="character" w:customStyle="1" w:styleId="WW8Num4z6">
    <w:name w:val="WW8Num4z6"/>
    <w:rsid w:val="00B05FF7"/>
  </w:style>
  <w:style w:type="character" w:customStyle="1" w:styleId="WW8Num4z7">
    <w:name w:val="WW8Num4z7"/>
    <w:rsid w:val="00B05FF7"/>
  </w:style>
  <w:style w:type="character" w:customStyle="1" w:styleId="WW8Num4z8">
    <w:name w:val="WW8Num4z8"/>
    <w:rsid w:val="00B05FF7"/>
  </w:style>
  <w:style w:type="character" w:customStyle="1" w:styleId="WW8Num5z0">
    <w:name w:val="WW8Num5z0"/>
    <w:rsid w:val="00B05FF7"/>
  </w:style>
  <w:style w:type="character" w:customStyle="1" w:styleId="WW8Num5z1">
    <w:name w:val="WW8Num5z1"/>
    <w:rsid w:val="00B05FF7"/>
  </w:style>
  <w:style w:type="character" w:customStyle="1" w:styleId="WW8Num5z2">
    <w:name w:val="WW8Num5z2"/>
    <w:rsid w:val="00B05FF7"/>
  </w:style>
  <w:style w:type="character" w:customStyle="1" w:styleId="WW8Num5z3">
    <w:name w:val="WW8Num5z3"/>
    <w:rsid w:val="00B05FF7"/>
  </w:style>
  <w:style w:type="character" w:customStyle="1" w:styleId="WW8Num5z4">
    <w:name w:val="WW8Num5z4"/>
    <w:rsid w:val="00B05FF7"/>
  </w:style>
  <w:style w:type="character" w:customStyle="1" w:styleId="WW8Num5z5">
    <w:name w:val="WW8Num5z5"/>
    <w:rsid w:val="00B05FF7"/>
  </w:style>
  <w:style w:type="character" w:customStyle="1" w:styleId="WW8Num5z6">
    <w:name w:val="WW8Num5z6"/>
    <w:rsid w:val="00B05FF7"/>
  </w:style>
  <w:style w:type="character" w:customStyle="1" w:styleId="WW8Num5z7">
    <w:name w:val="WW8Num5z7"/>
    <w:rsid w:val="00B05FF7"/>
  </w:style>
  <w:style w:type="character" w:customStyle="1" w:styleId="WW8Num5z8">
    <w:name w:val="WW8Num5z8"/>
    <w:rsid w:val="00B05FF7"/>
  </w:style>
  <w:style w:type="character" w:customStyle="1" w:styleId="WW8Num6z0">
    <w:name w:val="WW8Num6z0"/>
    <w:rsid w:val="00B05FF7"/>
  </w:style>
  <w:style w:type="character" w:customStyle="1" w:styleId="WW8Num6z1">
    <w:name w:val="WW8Num6z1"/>
    <w:rsid w:val="00B05FF7"/>
  </w:style>
  <w:style w:type="character" w:customStyle="1" w:styleId="WW8Num6z2">
    <w:name w:val="WW8Num6z2"/>
    <w:rsid w:val="00B05FF7"/>
  </w:style>
  <w:style w:type="character" w:customStyle="1" w:styleId="WW8Num6z3">
    <w:name w:val="WW8Num6z3"/>
    <w:rsid w:val="00B05FF7"/>
  </w:style>
  <w:style w:type="character" w:customStyle="1" w:styleId="WW8Num6z4">
    <w:name w:val="WW8Num6z4"/>
    <w:rsid w:val="00B05FF7"/>
  </w:style>
  <w:style w:type="character" w:customStyle="1" w:styleId="WW8Num6z5">
    <w:name w:val="WW8Num6z5"/>
    <w:rsid w:val="00B05FF7"/>
  </w:style>
  <w:style w:type="character" w:customStyle="1" w:styleId="WW8Num6z6">
    <w:name w:val="WW8Num6z6"/>
    <w:rsid w:val="00B05FF7"/>
  </w:style>
  <w:style w:type="character" w:customStyle="1" w:styleId="WW8Num6z7">
    <w:name w:val="WW8Num6z7"/>
    <w:rsid w:val="00B05FF7"/>
  </w:style>
  <w:style w:type="character" w:customStyle="1" w:styleId="WW8Num6z8">
    <w:name w:val="WW8Num6z8"/>
    <w:rsid w:val="00B05FF7"/>
  </w:style>
  <w:style w:type="character" w:customStyle="1" w:styleId="WW8Num7z0">
    <w:name w:val="WW8Num7z0"/>
    <w:rsid w:val="00B05FF7"/>
  </w:style>
  <w:style w:type="character" w:customStyle="1" w:styleId="WW8Num7z1">
    <w:name w:val="WW8Num7z1"/>
    <w:rsid w:val="00B05FF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B05FF7"/>
  </w:style>
  <w:style w:type="character" w:customStyle="1" w:styleId="WW8Num7z3">
    <w:name w:val="WW8Num7z3"/>
    <w:rsid w:val="00B05FF7"/>
  </w:style>
  <w:style w:type="character" w:customStyle="1" w:styleId="WW8Num7z4">
    <w:name w:val="WW8Num7z4"/>
    <w:rsid w:val="00B05FF7"/>
  </w:style>
  <w:style w:type="character" w:customStyle="1" w:styleId="WW8Num7z5">
    <w:name w:val="WW8Num7z5"/>
    <w:rsid w:val="00B05FF7"/>
  </w:style>
  <w:style w:type="character" w:customStyle="1" w:styleId="WW8Num7z6">
    <w:name w:val="WW8Num7z6"/>
    <w:rsid w:val="00B05FF7"/>
  </w:style>
  <w:style w:type="character" w:customStyle="1" w:styleId="WW8Num7z7">
    <w:name w:val="WW8Num7z7"/>
    <w:rsid w:val="00B05FF7"/>
  </w:style>
  <w:style w:type="character" w:customStyle="1" w:styleId="WW8Num7z8">
    <w:name w:val="WW8Num7z8"/>
    <w:rsid w:val="00B05FF7"/>
  </w:style>
  <w:style w:type="character" w:customStyle="1" w:styleId="WW8Num8z0">
    <w:name w:val="WW8Num8z0"/>
    <w:rsid w:val="00B05FF7"/>
  </w:style>
  <w:style w:type="character" w:customStyle="1" w:styleId="WW8Num8z1">
    <w:name w:val="WW8Num8z1"/>
    <w:rsid w:val="00B05FF7"/>
  </w:style>
  <w:style w:type="character" w:customStyle="1" w:styleId="WW8Num8z2">
    <w:name w:val="WW8Num8z2"/>
    <w:rsid w:val="00B05FF7"/>
  </w:style>
  <w:style w:type="character" w:customStyle="1" w:styleId="WW8Num8z3">
    <w:name w:val="WW8Num8z3"/>
    <w:rsid w:val="00B05FF7"/>
  </w:style>
  <w:style w:type="character" w:customStyle="1" w:styleId="WW8Num8z4">
    <w:name w:val="WW8Num8z4"/>
    <w:rsid w:val="00B05FF7"/>
  </w:style>
  <w:style w:type="character" w:customStyle="1" w:styleId="WW8Num8z5">
    <w:name w:val="WW8Num8z5"/>
    <w:rsid w:val="00B05FF7"/>
  </w:style>
  <w:style w:type="character" w:customStyle="1" w:styleId="WW8Num8z6">
    <w:name w:val="WW8Num8z6"/>
    <w:rsid w:val="00B05FF7"/>
  </w:style>
  <w:style w:type="character" w:customStyle="1" w:styleId="WW8Num8z7">
    <w:name w:val="WW8Num8z7"/>
    <w:rsid w:val="00B05FF7"/>
  </w:style>
  <w:style w:type="character" w:customStyle="1" w:styleId="WW8Num8z8">
    <w:name w:val="WW8Num8z8"/>
    <w:rsid w:val="00B05FF7"/>
  </w:style>
  <w:style w:type="character" w:customStyle="1" w:styleId="WW8Num9z0">
    <w:name w:val="WW8Num9z0"/>
    <w:rsid w:val="00B05FF7"/>
  </w:style>
  <w:style w:type="character" w:customStyle="1" w:styleId="WW8Num9z1">
    <w:name w:val="WW8Num9z1"/>
    <w:rsid w:val="00B05FF7"/>
  </w:style>
  <w:style w:type="character" w:customStyle="1" w:styleId="WW8Num9z2">
    <w:name w:val="WW8Num9z2"/>
    <w:rsid w:val="00B05FF7"/>
  </w:style>
  <w:style w:type="character" w:customStyle="1" w:styleId="WW8Num9z3">
    <w:name w:val="WW8Num9z3"/>
    <w:rsid w:val="00B05FF7"/>
  </w:style>
  <w:style w:type="character" w:customStyle="1" w:styleId="WW8Num9z4">
    <w:name w:val="WW8Num9z4"/>
    <w:rsid w:val="00B05FF7"/>
  </w:style>
  <w:style w:type="character" w:customStyle="1" w:styleId="WW8Num9z5">
    <w:name w:val="WW8Num9z5"/>
    <w:rsid w:val="00B05FF7"/>
  </w:style>
  <w:style w:type="character" w:customStyle="1" w:styleId="WW8Num9z6">
    <w:name w:val="WW8Num9z6"/>
    <w:rsid w:val="00B05FF7"/>
  </w:style>
  <w:style w:type="character" w:customStyle="1" w:styleId="WW8Num9z7">
    <w:name w:val="WW8Num9z7"/>
    <w:rsid w:val="00B05FF7"/>
  </w:style>
  <w:style w:type="character" w:customStyle="1" w:styleId="WW8Num9z8">
    <w:name w:val="WW8Num9z8"/>
    <w:rsid w:val="00B05FF7"/>
  </w:style>
  <w:style w:type="character" w:customStyle="1" w:styleId="WW8Num10z0">
    <w:name w:val="WW8Num10z0"/>
    <w:rsid w:val="00B05FF7"/>
  </w:style>
  <w:style w:type="character" w:customStyle="1" w:styleId="WW8Num10z1">
    <w:name w:val="WW8Num10z1"/>
    <w:rsid w:val="00B05FF7"/>
  </w:style>
  <w:style w:type="character" w:customStyle="1" w:styleId="WW8Num10z2">
    <w:name w:val="WW8Num10z2"/>
    <w:rsid w:val="00B05FF7"/>
  </w:style>
  <w:style w:type="character" w:customStyle="1" w:styleId="WW8Num10z3">
    <w:name w:val="WW8Num10z3"/>
    <w:rsid w:val="00B05FF7"/>
  </w:style>
  <w:style w:type="character" w:customStyle="1" w:styleId="WW8Num10z4">
    <w:name w:val="WW8Num10z4"/>
    <w:rsid w:val="00B05FF7"/>
  </w:style>
  <w:style w:type="character" w:customStyle="1" w:styleId="WW8Num10z5">
    <w:name w:val="WW8Num10z5"/>
    <w:rsid w:val="00B05FF7"/>
  </w:style>
  <w:style w:type="character" w:customStyle="1" w:styleId="WW8Num10z6">
    <w:name w:val="WW8Num10z6"/>
    <w:rsid w:val="00B05FF7"/>
  </w:style>
  <w:style w:type="character" w:customStyle="1" w:styleId="WW8Num10z7">
    <w:name w:val="WW8Num10z7"/>
    <w:rsid w:val="00B05FF7"/>
  </w:style>
  <w:style w:type="character" w:customStyle="1" w:styleId="WW8Num10z8">
    <w:name w:val="WW8Num10z8"/>
    <w:rsid w:val="00B05FF7"/>
  </w:style>
  <w:style w:type="character" w:customStyle="1" w:styleId="WW8Num11z0">
    <w:name w:val="WW8Num11z0"/>
    <w:rsid w:val="00B05FF7"/>
  </w:style>
  <w:style w:type="character" w:customStyle="1" w:styleId="WW8Num11z1">
    <w:name w:val="WW8Num11z1"/>
    <w:rsid w:val="00B05FF7"/>
  </w:style>
  <w:style w:type="character" w:customStyle="1" w:styleId="WW8Num11z2">
    <w:name w:val="WW8Num11z2"/>
    <w:rsid w:val="00B05FF7"/>
  </w:style>
  <w:style w:type="character" w:customStyle="1" w:styleId="WW8Num11z3">
    <w:name w:val="WW8Num11z3"/>
    <w:rsid w:val="00B05FF7"/>
  </w:style>
  <w:style w:type="character" w:customStyle="1" w:styleId="WW8Num11z4">
    <w:name w:val="WW8Num11z4"/>
    <w:rsid w:val="00B05FF7"/>
  </w:style>
  <w:style w:type="character" w:customStyle="1" w:styleId="WW8Num11z5">
    <w:name w:val="WW8Num11z5"/>
    <w:rsid w:val="00B05FF7"/>
  </w:style>
  <w:style w:type="character" w:customStyle="1" w:styleId="WW8Num11z6">
    <w:name w:val="WW8Num11z6"/>
    <w:rsid w:val="00B05FF7"/>
  </w:style>
  <w:style w:type="character" w:customStyle="1" w:styleId="WW8Num11z7">
    <w:name w:val="WW8Num11z7"/>
    <w:rsid w:val="00B05FF7"/>
  </w:style>
  <w:style w:type="character" w:customStyle="1" w:styleId="WW8Num11z8">
    <w:name w:val="WW8Num11z8"/>
    <w:rsid w:val="00B05FF7"/>
  </w:style>
  <w:style w:type="character" w:customStyle="1" w:styleId="WW8Num12z0">
    <w:name w:val="WW8Num12z0"/>
    <w:rsid w:val="00B05FF7"/>
  </w:style>
  <w:style w:type="character" w:customStyle="1" w:styleId="WW8Num12z1">
    <w:name w:val="WW8Num12z1"/>
    <w:rsid w:val="00B05FF7"/>
  </w:style>
  <w:style w:type="character" w:customStyle="1" w:styleId="WW8Num12z2">
    <w:name w:val="WW8Num12z2"/>
    <w:rsid w:val="00B05FF7"/>
  </w:style>
  <w:style w:type="character" w:customStyle="1" w:styleId="WW8Num12z3">
    <w:name w:val="WW8Num12z3"/>
    <w:rsid w:val="00B05FF7"/>
  </w:style>
  <w:style w:type="character" w:customStyle="1" w:styleId="WW8Num12z4">
    <w:name w:val="WW8Num12z4"/>
    <w:rsid w:val="00B05FF7"/>
  </w:style>
  <w:style w:type="character" w:customStyle="1" w:styleId="WW8Num12z5">
    <w:name w:val="WW8Num12z5"/>
    <w:rsid w:val="00B05FF7"/>
  </w:style>
  <w:style w:type="character" w:customStyle="1" w:styleId="WW8Num12z6">
    <w:name w:val="WW8Num12z6"/>
    <w:rsid w:val="00B05FF7"/>
  </w:style>
  <w:style w:type="character" w:customStyle="1" w:styleId="WW8Num12z7">
    <w:name w:val="WW8Num12z7"/>
    <w:rsid w:val="00B05FF7"/>
  </w:style>
  <w:style w:type="character" w:customStyle="1" w:styleId="WW8Num12z8">
    <w:name w:val="WW8Num12z8"/>
    <w:rsid w:val="00B05FF7"/>
  </w:style>
  <w:style w:type="character" w:customStyle="1" w:styleId="WW8Num13z0">
    <w:name w:val="WW8Num13z0"/>
    <w:rsid w:val="00B05FF7"/>
  </w:style>
  <w:style w:type="character" w:customStyle="1" w:styleId="WW8Num13z1">
    <w:name w:val="WW8Num13z1"/>
    <w:rsid w:val="00B05FF7"/>
  </w:style>
  <w:style w:type="character" w:customStyle="1" w:styleId="WW8Num13z2">
    <w:name w:val="WW8Num13z2"/>
    <w:rsid w:val="00B05FF7"/>
  </w:style>
  <w:style w:type="character" w:customStyle="1" w:styleId="WW8Num13z3">
    <w:name w:val="WW8Num13z3"/>
    <w:rsid w:val="00B05FF7"/>
  </w:style>
  <w:style w:type="character" w:customStyle="1" w:styleId="WW8Num13z4">
    <w:name w:val="WW8Num13z4"/>
    <w:rsid w:val="00B05FF7"/>
  </w:style>
  <w:style w:type="character" w:customStyle="1" w:styleId="WW8Num13z5">
    <w:name w:val="WW8Num13z5"/>
    <w:rsid w:val="00B05FF7"/>
  </w:style>
  <w:style w:type="character" w:customStyle="1" w:styleId="WW8Num13z6">
    <w:name w:val="WW8Num13z6"/>
    <w:rsid w:val="00B05FF7"/>
  </w:style>
  <w:style w:type="character" w:customStyle="1" w:styleId="WW8Num13z7">
    <w:name w:val="WW8Num13z7"/>
    <w:rsid w:val="00B05FF7"/>
  </w:style>
  <w:style w:type="character" w:customStyle="1" w:styleId="WW8Num13z8">
    <w:name w:val="WW8Num13z8"/>
    <w:rsid w:val="00B05FF7"/>
  </w:style>
  <w:style w:type="character" w:customStyle="1" w:styleId="WW8Num14z0">
    <w:name w:val="WW8Num14z0"/>
    <w:rsid w:val="00B05FF7"/>
  </w:style>
  <w:style w:type="character" w:customStyle="1" w:styleId="WW8Num14z1">
    <w:name w:val="WW8Num14z1"/>
    <w:rsid w:val="00B05FF7"/>
  </w:style>
  <w:style w:type="character" w:customStyle="1" w:styleId="WW8Num14z2">
    <w:name w:val="WW8Num14z2"/>
    <w:rsid w:val="00B05FF7"/>
  </w:style>
  <w:style w:type="character" w:customStyle="1" w:styleId="WW8Num14z3">
    <w:name w:val="WW8Num14z3"/>
    <w:rsid w:val="00B05FF7"/>
  </w:style>
  <w:style w:type="character" w:customStyle="1" w:styleId="WW8Num14z4">
    <w:name w:val="WW8Num14z4"/>
    <w:rsid w:val="00B05FF7"/>
  </w:style>
  <w:style w:type="character" w:customStyle="1" w:styleId="WW8Num14z5">
    <w:name w:val="WW8Num14z5"/>
    <w:rsid w:val="00B05FF7"/>
  </w:style>
  <w:style w:type="character" w:customStyle="1" w:styleId="WW8Num14z6">
    <w:name w:val="WW8Num14z6"/>
    <w:rsid w:val="00B05FF7"/>
  </w:style>
  <w:style w:type="character" w:customStyle="1" w:styleId="WW8Num14z7">
    <w:name w:val="WW8Num14z7"/>
    <w:rsid w:val="00B05FF7"/>
  </w:style>
  <w:style w:type="character" w:customStyle="1" w:styleId="WW8Num14z8">
    <w:name w:val="WW8Num14z8"/>
    <w:rsid w:val="00B05FF7"/>
  </w:style>
  <w:style w:type="character" w:customStyle="1" w:styleId="WW8Num15z0">
    <w:name w:val="WW8Num15z0"/>
    <w:rsid w:val="00B05FF7"/>
  </w:style>
  <w:style w:type="character" w:customStyle="1" w:styleId="WW8Num15z1">
    <w:name w:val="WW8Num15z1"/>
    <w:rsid w:val="00B05FF7"/>
  </w:style>
  <w:style w:type="character" w:customStyle="1" w:styleId="WW8Num15z2">
    <w:name w:val="WW8Num15z2"/>
    <w:rsid w:val="00B05FF7"/>
  </w:style>
  <w:style w:type="character" w:customStyle="1" w:styleId="WW8Num15z3">
    <w:name w:val="WW8Num15z3"/>
    <w:rsid w:val="00B05FF7"/>
  </w:style>
  <w:style w:type="character" w:customStyle="1" w:styleId="WW8Num15z4">
    <w:name w:val="WW8Num15z4"/>
    <w:rsid w:val="00B05FF7"/>
  </w:style>
  <w:style w:type="character" w:customStyle="1" w:styleId="WW8Num15z5">
    <w:name w:val="WW8Num15z5"/>
    <w:rsid w:val="00B05FF7"/>
  </w:style>
  <w:style w:type="character" w:customStyle="1" w:styleId="WW8Num15z6">
    <w:name w:val="WW8Num15z6"/>
    <w:rsid w:val="00B05FF7"/>
  </w:style>
  <w:style w:type="character" w:customStyle="1" w:styleId="WW8Num15z7">
    <w:name w:val="WW8Num15z7"/>
    <w:rsid w:val="00B05FF7"/>
  </w:style>
  <w:style w:type="character" w:customStyle="1" w:styleId="WW8Num15z8">
    <w:name w:val="WW8Num15z8"/>
    <w:rsid w:val="00B05FF7"/>
  </w:style>
  <w:style w:type="character" w:customStyle="1" w:styleId="WW8Num16z0">
    <w:name w:val="WW8Num16z0"/>
    <w:rsid w:val="00B05FF7"/>
  </w:style>
  <w:style w:type="character" w:customStyle="1" w:styleId="WW8Num16z1">
    <w:name w:val="WW8Num16z1"/>
    <w:rsid w:val="00B05FF7"/>
  </w:style>
  <w:style w:type="character" w:customStyle="1" w:styleId="WW8Num16z2">
    <w:name w:val="WW8Num16z2"/>
    <w:rsid w:val="00B05FF7"/>
  </w:style>
  <w:style w:type="character" w:customStyle="1" w:styleId="WW8Num16z3">
    <w:name w:val="WW8Num16z3"/>
    <w:rsid w:val="00B05FF7"/>
  </w:style>
  <w:style w:type="character" w:customStyle="1" w:styleId="WW8Num16z4">
    <w:name w:val="WW8Num16z4"/>
    <w:rsid w:val="00B05FF7"/>
  </w:style>
  <w:style w:type="character" w:customStyle="1" w:styleId="WW8Num16z5">
    <w:name w:val="WW8Num16z5"/>
    <w:rsid w:val="00B05FF7"/>
  </w:style>
  <w:style w:type="character" w:customStyle="1" w:styleId="WW8Num16z6">
    <w:name w:val="WW8Num16z6"/>
    <w:rsid w:val="00B05FF7"/>
  </w:style>
  <w:style w:type="character" w:customStyle="1" w:styleId="WW8Num16z7">
    <w:name w:val="WW8Num16z7"/>
    <w:rsid w:val="00B05FF7"/>
  </w:style>
  <w:style w:type="character" w:customStyle="1" w:styleId="WW8Num16z8">
    <w:name w:val="WW8Num16z8"/>
    <w:rsid w:val="00B05FF7"/>
  </w:style>
  <w:style w:type="character" w:customStyle="1" w:styleId="WW8Num17z0">
    <w:name w:val="WW8Num17z0"/>
    <w:rsid w:val="00B05FF7"/>
  </w:style>
  <w:style w:type="character" w:customStyle="1" w:styleId="WW8Num17z1">
    <w:name w:val="WW8Num17z1"/>
    <w:rsid w:val="00B05FF7"/>
  </w:style>
  <w:style w:type="character" w:customStyle="1" w:styleId="WW8Num17z2">
    <w:name w:val="WW8Num17z2"/>
    <w:rsid w:val="00B05FF7"/>
  </w:style>
  <w:style w:type="character" w:customStyle="1" w:styleId="WW8Num17z3">
    <w:name w:val="WW8Num17z3"/>
    <w:rsid w:val="00B05FF7"/>
  </w:style>
  <w:style w:type="character" w:customStyle="1" w:styleId="WW8Num17z4">
    <w:name w:val="WW8Num17z4"/>
    <w:rsid w:val="00B05FF7"/>
  </w:style>
  <w:style w:type="character" w:customStyle="1" w:styleId="WW8Num17z5">
    <w:name w:val="WW8Num17z5"/>
    <w:rsid w:val="00B05FF7"/>
  </w:style>
  <w:style w:type="character" w:customStyle="1" w:styleId="WW8Num17z6">
    <w:name w:val="WW8Num17z6"/>
    <w:rsid w:val="00B05FF7"/>
  </w:style>
  <w:style w:type="character" w:customStyle="1" w:styleId="WW8Num17z7">
    <w:name w:val="WW8Num17z7"/>
    <w:rsid w:val="00B05FF7"/>
  </w:style>
  <w:style w:type="character" w:customStyle="1" w:styleId="WW8Num17z8">
    <w:name w:val="WW8Num17z8"/>
    <w:rsid w:val="00B05FF7"/>
  </w:style>
  <w:style w:type="character" w:customStyle="1" w:styleId="WW8Num18z0">
    <w:name w:val="WW8Num18z0"/>
    <w:rsid w:val="00B05FF7"/>
  </w:style>
  <w:style w:type="character" w:customStyle="1" w:styleId="WW8Num18z1">
    <w:name w:val="WW8Num18z1"/>
    <w:rsid w:val="00B05FF7"/>
  </w:style>
  <w:style w:type="character" w:customStyle="1" w:styleId="WW8Num18z2">
    <w:name w:val="WW8Num18z2"/>
    <w:rsid w:val="00B05FF7"/>
  </w:style>
  <w:style w:type="character" w:customStyle="1" w:styleId="WW8Num18z3">
    <w:name w:val="WW8Num18z3"/>
    <w:rsid w:val="00B05FF7"/>
  </w:style>
  <w:style w:type="character" w:customStyle="1" w:styleId="WW8Num18z4">
    <w:name w:val="WW8Num18z4"/>
    <w:rsid w:val="00B05FF7"/>
  </w:style>
  <w:style w:type="character" w:customStyle="1" w:styleId="WW8Num18z5">
    <w:name w:val="WW8Num18z5"/>
    <w:rsid w:val="00B05FF7"/>
  </w:style>
  <w:style w:type="character" w:customStyle="1" w:styleId="WW8Num18z6">
    <w:name w:val="WW8Num18z6"/>
    <w:rsid w:val="00B05FF7"/>
  </w:style>
  <w:style w:type="character" w:customStyle="1" w:styleId="WW8Num18z7">
    <w:name w:val="WW8Num18z7"/>
    <w:rsid w:val="00B05FF7"/>
  </w:style>
  <w:style w:type="character" w:customStyle="1" w:styleId="WW8Num18z8">
    <w:name w:val="WW8Num18z8"/>
    <w:rsid w:val="00B05FF7"/>
  </w:style>
  <w:style w:type="character" w:customStyle="1" w:styleId="WW8Num19z0">
    <w:name w:val="WW8Num19z0"/>
    <w:rsid w:val="00B05FF7"/>
    <w:rPr>
      <w:sz w:val="28"/>
      <w:szCs w:val="28"/>
    </w:rPr>
  </w:style>
  <w:style w:type="character" w:customStyle="1" w:styleId="WW8Num19z1">
    <w:name w:val="WW8Num19z1"/>
    <w:rsid w:val="00B05FF7"/>
  </w:style>
  <w:style w:type="character" w:customStyle="1" w:styleId="WW8Num19z2">
    <w:name w:val="WW8Num19z2"/>
    <w:rsid w:val="00B05FF7"/>
  </w:style>
  <w:style w:type="character" w:customStyle="1" w:styleId="WW8Num19z3">
    <w:name w:val="WW8Num19z3"/>
    <w:rsid w:val="00B05FF7"/>
  </w:style>
  <w:style w:type="character" w:customStyle="1" w:styleId="WW8Num19z4">
    <w:name w:val="WW8Num19z4"/>
    <w:rsid w:val="00B05FF7"/>
  </w:style>
  <w:style w:type="character" w:customStyle="1" w:styleId="WW8Num19z5">
    <w:name w:val="WW8Num19z5"/>
    <w:rsid w:val="00B05FF7"/>
  </w:style>
  <w:style w:type="character" w:customStyle="1" w:styleId="WW8Num19z6">
    <w:name w:val="WW8Num19z6"/>
    <w:rsid w:val="00B05FF7"/>
  </w:style>
  <w:style w:type="character" w:customStyle="1" w:styleId="WW8Num19z7">
    <w:name w:val="WW8Num19z7"/>
    <w:rsid w:val="00B05FF7"/>
  </w:style>
  <w:style w:type="character" w:customStyle="1" w:styleId="WW8Num19z8">
    <w:name w:val="WW8Num19z8"/>
    <w:rsid w:val="00B05FF7"/>
  </w:style>
  <w:style w:type="character" w:customStyle="1" w:styleId="WW8Num20z0">
    <w:name w:val="WW8Num20z0"/>
    <w:rsid w:val="00B05FF7"/>
  </w:style>
  <w:style w:type="character" w:customStyle="1" w:styleId="WW8Num20z1">
    <w:name w:val="WW8Num20z1"/>
    <w:rsid w:val="00B05FF7"/>
  </w:style>
  <w:style w:type="character" w:customStyle="1" w:styleId="WW8Num20z2">
    <w:name w:val="WW8Num20z2"/>
    <w:rsid w:val="00B05FF7"/>
  </w:style>
  <w:style w:type="character" w:customStyle="1" w:styleId="WW8Num20z3">
    <w:name w:val="WW8Num20z3"/>
    <w:rsid w:val="00B05FF7"/>
  </w:style>
  <w:style w:type="character" w:customStyle="1" w:styleId="WW8Num20z4">
    <w:name w:val="WW8Num20z4"/>
    <w:rsid w:val="00B05FF7"/>
  </w:style>
  <w:style w:type="character" w:customStyle="1" w:styleId="WW8Num20z5">
    <w:name w:val="WW8Num20z5"/>
    <w:rsid w:val="00B05FF7"/>
  </w:style>
  <w:style w:type="character" w:customStyle="1" w:styleId="WW8Num20z6">
    <w:name w:val="WW8Num20z6"/>
    <w:rsid w:val="00B05FF7"/>
  </w:style>
  <w:style w:type="character" w:customStyle="1" w:styleId="WW8Num20z7">
    <w:name w:val="WW8Num20z7"/>
    <w:rsid w:val="00B05FF7"/>
  </w:style>
  <w:style w:type="character" w:customStyle="1" w:styleId="WW8Num20z8">
    <w:name w:val="WW8Num20z8"/>
    <w:rsid w:val="00B05FF7"/>
  </w:style>
  <w:style w:type="character" w:customStyle="1" w:styleId="WW8Num21z0">
    <w:name w:val="WW8Num21z0"/>
    <w:rsid w:val="00B05FF7"/>
  </w:style>
  <w:style w:type="character" w:customStyle="1" w:styleId="WW8Num21z1">
    <w:name w:val="WW8Num21z1"/>
    <w:rsid w:val="00B05FF7"/>
  </w:style>
  <w:style w:type="character" w:customStyle="1" w:styleId="WW8Num21z2">
    <w:name w:val="WW8Num21z2"/>
    <w:rsid w:val="00B05FF7"/>
  </w:style>
  <w:style w:type="character" w:customStyle="1" w:styleId="WW8Num21z3">
    <w:name w:val="WW8Num21z3"/>
    <w:rsid w:val="00B05FF7"/>
  </w:style>
  <w:style w:type="character" w:customStyle="1" w:styleId="WW8Num21z4">
    <w:name w:val="WW8Num21z4"/>
    <w:rsid w:val="00B05FF7"/>
  </w:style>
  <w:style w:type="character" w:customStyle="1" w:styleId="WW8Num21z5">
    <w:name w:val="WW8Num21z5"/>
    <w:rsid w:val="00B05FF7"/>
  </w:style>
  <w:style w:type="character" w:customStyle="1" w:styleId="WW8Num21z6">
    <w:name w:val="WW8Num21z6"/>
    <w:rsid w:val="00B05FF7"/>
  </w:style>
  <w:style w:type="character" w:customStyle="1" w:styleId="WW8Num21z7">
    <w:name w:val="WW8Num21z7"/>
    <w:rsid w:val="00B05FF7"/>
  </w:style>
  <w:style w:type="character" w:customStyle="1" w:styleId="WW8Num21z8">
    <w:name w:val="WW8Num21z8"/>
    <w:rsid w:val="00B05FF7"/>
  </w:style>
  <w:style w:type="character" w:customStyle="1" w:styleId="10">
    <w:name w:val="Основной шрифт абзаца1"/>
    <w:rsid w:val="00B05FF7"/>
  </w:style>
  <w:style w:type="character" w:styleId="a3">
    <w:name w:val="page number"/>
    <w:basedOn w:val="10"/>
    <w:rsid w:val="00B05FF7"/>
  </w:style>
  <w:style w:type="character" w:customStyle="1" w:styleId="11">
    <w:name w:val="Заголовок 1 Знак"/>
    <w:rsid w:val="00B05FF7"/>
    <w:rPr>
      <w:rFonts w:ascii="MS Sans Serif" w:hAnsi="MS Sans Serif" w:cs="MS Sans Serif"/>
      <w:sz w:val="32"/>
    </w:rPr>
  </w:style>
  <w:style w:type="character" w:customStyle="1" w:styleId="50">
    <w:name w:val="Знак Знак5"/>
    <w:rsid w:val="00B05FF7"/>
    <w:rPr>
      <w:sz w:val="28"/>
      <w:lang w:val="ru-RU" w:eastAsia="zh-CN" w:bidi="ar-SA"/>
    </w:rPr>
  </w:style>
  <w:style w:type="character" w:customStyle="1" w:styleId="12">
    <w:name w:val="Знак Знак1"/>
    <w:rsid w:val="00B05FF7"/>
    <w:rPr>
      <w:lang w:val="ru-RU" w:eastAsia="zh-CN" w:bidi="ar-SA"/>
    </w:rPr>
  </w:style>
  <w:style w:type="character" w:customStyle="1" w:styleId="a4">
    <w:name w:val="Гипертекстовая ссылка"/>
    <w:rsid w:val="00B05FF7"/>
    <w:rPr>
      <w:rFonts w:cs="Times New Roman"/>
      <w:b w:val="0"/>
      <w:color w:val="106BBE"/>
    </w:rPr>
  </w:style>
  <w:style w:type="character" w:styleId="a5">
    <w:name w:val="Hyperlink"/>
    <w:rsid w:val="00B05FF7"/>
    <w:rPr>
      <w:color w:val="000080"/>
      <w:u w:val="single"/>
    </w:rPr>
  </w:style>
  <w:style w:type="character" w:customStyle="1" w:styleId="ConsPlusNormal">
    <w:name w:val="ConsPlusNormal Знак"/>
    <w:rsid w:val="00B05FF7"/>
    <w:rPr>
      <w:sz w:val="28"/>
      <w:lang w:bidi="ar-SA"/>
    </w:rPr>
  </w:style>
  <w:style w:type="paragraph" w:customStyle="1" w:styleId="13">
    <w:name w:val="Заголовок1"/>
    <w:basedOn w:val="a"/>
    <w:next w:val="a6"/>
    <w:rsid w:val="00B05F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05FF7"/>
    <w:pPr>
      <w:jc w:val="both"/>
    </w:pPr>
    <w:rPr>
      <w:sz w:val="28"/>
    </w:rPr>
  </w:style>
  <w:style w:type="paragraph" w:styleId="a7">
    <w:name w:val="List"/>
    <w:basedOn w:val="a6"/>
    <w:rsid w:val="00B05FF7"/>
    <w:rPr>
      <w:rFonts w:cs="Mangal"/>
    </w:rPr>
  </w:style>
  <w:style w:type="paragraph" w:styleId="a8">
    <w:name w:val="caption"/>
    <w:basedOn w:val="a"/>
    <w:qFormat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B05FF7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B05FF7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05FF7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05FF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05FF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B05FF7"/>
    <w:pPr>
      <w:suppressLineNumbers/>
    </w:pPr>
    <w:rPr>
      <w:rFonts w:cs="Mangal"/>
    </w:rPr>
  </w:style>
  <w:style w:type="paragraph" w:styleId="a9">
    <w:name w:val="header"/>
    <w:basedOn w:val="a"/>
    <w:rsid w:val="00B05FF7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B05FF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styleId="HTML">
    <w:name w:val="HTML Preformatted"/>
    <w:basedOn w:val="a"/>
    <w:rsid w:val="00B0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rsid w:val="00B05FF7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B05FF7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05FF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B05FF7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rsid w:val="00B05FF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05FF7"/>
    <w:pPr>
      <w:suppressLineNumbers/>
    </w:pPr>
  </w:style>
  <w:style w:type="paragraph" w:customStyle="1" w:styleId="af">
    <w:name w:val="Заголовок таблицы"/>
    <w:basedOn w:val="ae"/>
    <w:rsid w:val="00B05FF7"/>
    <w:pPr>
      <w:jc w:val="center"/>
    </w:pPr>
    <w:rPr>
      <w:b/>
      <w:bCs/>
    </w:rPr>
  </w:style>
  <w:style w:type="paragraph" w:customStyle="1" w:styleId="af0">
    <w:name w:val="Верхний колонтитул слева"/>
    <w:basedOn w:val="a"/>
    <w:rsid w:val="00B05FF7"/>
    <w:pPr>
      <w:suppressLineNumbers/>
      <w:tabs>
        <w:tab w:val="center" w:pos="4960"/>
        <w:tab w:val="right" w:pos="9921"/>
      </w:tabs>
    </w:pPr>
  </w:style>
  <w:style w:type="paragraph" w:styleId="af1">
    <w:name w:val="Subtitle"/>
    <w:basedOn w:val="13"/>
    <w:next w:val="a6"/>
    <w:qFormat/>
    <w:rsid w:val="00B05FF7"/>
    <w:pPr>
      <w:keepNext w:val="0"/>
      <w:widowControl w:val="0"/>
      <w:suppressAutoHyphens/>
      <w:spacing w:before="0" w:after="0"/>
      <w:jc w:val="center"/>
    </w:pPr>
    <w:rPr>
      <w:rFonts w:ascii="Times New Roman" w:eastAsia="Arial Unicode MS" w:hAnsi="Times New Roman" w:cs="Times New Roman"/>
      <w:i/>
      <w:iCs/>
      <w:color w:val="000000"/>
      <w:lang w:val="en-US"/>
    </w:rPr>
  </w:style>
  <w:style w:type="paragraph" w:customStyle="1" w:styleId="af2">
    <w:name w:val="Содержимое врезки"/>
    <w:basedOn w:val="a"/>
    <w:rsid w:val="00B05FF7"/>
  </w:style>
  <w:style w:type="paragraph" w:customStyle="1" w:styleId="ConsPlusNormal0">
    <w:name w:val="ConsPlusNormal"/>
    <w:qFormat/>
    <w:rsid w:val="00B05FF7"/>
    <w:pPr>
      <w:widowControl w:val="0"/>
      <w:suppressAutoHyphens/>
      <w:autoSpaceDE w:val="0"/>
    </w:pPr>
    <w:rPr>
      <w:sz w:val="28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61F2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16001" TargetMode="External"/><Relationship Id="rId13" Type="http://schemas.openxmlformats.org/officeDocument/2006/relationships/hyperlink" Target="https://www.rusprofil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462FC02E7BC7E624276BBFD2A5424FA9E7D6DF75E968878B77CF024BA773A783E3B228732DBEB9ADD480D8C6B59D19DFA02E6B27B36C70lCF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806675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727F-A149-4FAA-A406-20B9C855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USER</cp:lastModifiedBy>
  <cp:revision>13</cp:revision>
  <cp:lastPrinted>2023-07-18T12:17:00Z</cp:lastPrinted>
  <dcterms:created xsi:type="dcterms:W3CDTF">2023-07-24T10:13:00Z</dcterms:created>
  <dcterms:modified xsi:type="dcterms:W3CDTF">2023-07-24T12:29:00Z</dcterms:modified>
</cp:coreProperties>
</file>